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招聘优秀教育人才</w:t>
      </w: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757" w:bottom="1417" w:left="1757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UxNjEwNGQ0NWZhZWM3NDVjYmYzYTRiMmQ1ODgifQ=="/>
  </w:docVars>
  <w:rsids>
    <w:rsidRoot w:val="0DFE6A8A"/>
    <w:rsid w:val="0D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2023-11-09T03:00:00Z</dcterms:created>
  <dc:creator>一醉须十石</dc:creator>
  <cp:lastModifiedBy>一醉须十石</cp:lastModifiedBy>
  <dcterms:modified xsi:type="dcterms:W3CDTF">2023-11-09T03:00:51Z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EA5092CBEDD94CF99FAA1A37A200A7DA_11</vt:lpwstr>
  </property>
</Properties>
</file>