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vanish/>
        </w:rPr>
      </w:pPr>
    </w:p>
    <w:tbl>
      <w:tblPr>
        <w:tblStyle w:val="4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868"/>
        <w:gridCol w:w="1454"/>
        <w:gridCol w:w="804"/>
        <w:gridCol w:w="620"/>
        <w:gridCol w:w="27"/>
        <w:gridCol w:w="415"/>
        <w:gridCol w:w="355"/>
        <w:gridCol w:w="67"/>
        <w:gridCol w:w="170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tblCellSpacing w:w="0" w:type="dxa"/>
          <w:jc w:val="center"/>
        </w:trPr>
        <w:tc>
          <w:tcPr>
            <w:tcW w:w="891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  <w:t>清华附中文昌学校2023年公开招聘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  <w:t>实习教师报名表</w:t>
            </w:r>
          </w:p>
        </w:tc>
        <w:tc>
          <w:tcPr>
            <w:tcW w:w="170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教龄（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班主任龄（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源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地：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424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177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5175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应聘岗位（注明学段学科）：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教师资格证类别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  <w:t>（并注明取得情况）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（可列举正式或实习工作经历）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ind w:firstLine="296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有正式或实习工作经历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人员填写：教育教学工作或其他工作成果（获奖、发表、科研等）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19664FDC"/>
    <w:rsid w:val="19664FDC"/>
    <w:rsid w:val="773D3F5B"/>
    <w:rsid w:val="7E7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2023-07-21T10:19:00Z</dcterms:created>
  <dc:creator>Leo</dc:creator>
  <cp:lastModifiedBy>Leo</cp:lastModifiedBy>
  <dcterms:modified xsi:type="dcterms:W3CDTF">2023-11-01T01:50:17Z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BBD5F92CAF014CF0BB227BF31FB6C02B_11</vt:lpwstr>
  </property>
</Properties>
</file>