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41C3" w14:textId="77777777" w:rsidR="00405567" w:rsidRDefault="00405567">
      <w:pPr>
        <w:widowControl/>
        <w:shd w:val="clear" w:color="auto" w:fill="FFFFFF"/>
        <w:spacing w:line="600" w:lineRule="atLeast"/>
        <w:jc w:val="center"/>
        <w:outlineLvl w:val="0"/>
        <w:rPr>
          <w:rFonts w:ascii="方正小标宋简体" w:eastAsia="方正小标宋简体"/>
          <w:sz w:val="40"/>
          <w:szCs w:val="40"/>
        </w:rPr>
      </w:pPr>
    </w:p>
    <w:p w14:paraId="7147B324" w14:textId="19B19611" w:rsidR="00492EB0" w:rsidRPr="004F397C" w:rsidRDefault="00682796">
      <w:pPr>
        <w:widowControl/>
        <w:shd w:val="clear" w:color="auto" w:fill="FFFFFF"/>
        <w:spacing w:line="600" w:lineRule="atLeast"/>
        <w:jc w:val="center"/>
        <w:outlineLvl w:val="0"/>
        <w:rPr>
          <w:rFonts w:ascii="仿宋" w:eastAsia="仿宋" w:hAnsi="仿宋"/>
          <w:sz w:val="40"/>
          <w:szCs w:val="40"/>
        </w:rPr>
      </w:pPr>
      <w:r>
        <w:rPr>
          <w:rFonts w:ascii="方正小标宋简体" w:eastAsia="方正小标宋简体" w:hint="eastAsia"/>
          <w:sz w:val="40"/>
          <w:szCs w:val="40"/>
        </w:rPr>
        <w:t>202</w:t>
      </w:r>
      <w:r w:rsidR="00481C2A">
        <w:rPr>
          <w:rFonts w:ascii="方正小标宋简体" w:eastAsia="方正小标宋简体"/>
          <w:sz w:val="40"/>
          <w:szCs w:val="40"/>
        </w:rPr>
        <w:t>3</w:t>
      </w:r>
      <w:r>
        <w:rPr>
          <w:rFonts w:ascii="方正小标宋简体" w:eastAsia="方正小标宋简体" w:hint="eastAsia"/>
          <w:sz w:val="40"/>
          <w:szCs w:val="40"/>
        </w:rPr>
        <w:t>年柘城县公开招聘公办高中阶段教师的</w:t>
      </w:r>
    </w:p>
    <w:p w14:paraId="66B05CD8" w14:textId="77777777" w:rsidR="00492EB0" w:rsidRDefault="00682796">
      <w:pPr>
        <w:widowControl/>
        <w:shd w:val="clear" w:color="auto" w:fill="FFFFFF"/>
        <w:spacing w:line="600" w:lineRule="atLeast"/>
        <w:jc w:val="center"/>
        <w:outlineLvl w:val="0"/>
        <w:rPr>
          <w:rFonts w:ascii="方正小标宋简体" w:eastAsia="方正小标宋简体"/>
          <w:sz w:val="40"/>
          <w:szCs w:val="40"/>
        </w:rPr>
      </w:pPr>
      <w:r>
        <w:rPr>
          <w:rFonts w:ascii="方正小标宋简体" w:eastAsia="方正小标宋简体" w:hint="eastAsia"/>
          <w:sz w:val="40"/>
          <w:szCs w:val="40"/>
        </w:rPr>
        <w:t>公    告</w:t>
      </w:r>
    </w:p>
    <w:p w14:paraId="4AE5AD95" w14:textId="77777777" w:rsidR="00405567" w:rsidRDefault="00405567">
      <w:pPr>
        <w:ind w:firstLineChars="200" w:firstLine="640"/>
        <w:rPr>
          <w:rFonts w:ascii="仿宋_GB2312" w:eastAsia="仿宋_GB2312"/>
          <w:sz w:val="32"/>
          <w:szCs w:val="32"/>
        </w:rPr>
      </w:pPr>
    </w:p>
    <w:p w14:paraId="2B5C63CD" w14:textId="6E0C9F7B" w:rsidR="00492EB0" w:rsidRDefault="00682796">
      <w:pPr>
        <w:ind w:firstLineChars="200" w:firstLine="640"/>
        <w:rPr>
          <w:rFonts w:ascii="仿宋_GB2312" w:eastAsia="仿宋_GB2312"/>
          <w:sz w:val="32"/>
          <w:szCs w:val="32"/>
        </w:rPr>
      </w:pPr>
      <w:r>
        <w:rPr>
          <w:rFonts w:ascii="仿宋_GB2312" w:eastAsia="仿宋_GB2312" w:hint="eastAsia"/>
          <w:sz w:val="32"/>
          <w:szCs w:val="32"/>
        </w:rPr>
        <w:t>为进一步优化教师结构，建设一支高素质的教师队伍，促进我县</w:t>
      </w:r>
      <w:r w:rsidR="00757B30">
        <w:rPr>
          <w:rFonts w:ascii="仿宋_GB2312" w:eastAsia="仿宋_GB2312" w:hint="eastAsia"/>
          <w:sz w:val="32"/>
          <w:szCs w:val="32"/>
        </w:rPr>
        <w:t>高中</w:t>
      </w:r>
      <w:r w:rsidR="00EC7953" w:rsidRPr="00EC7953">
        <w:rPr>
          <w:rFonts w:ascii="仿宋_GB2312" w:eastAsia="仿宋_GB2312" w:hint="eastAsia"/>
          <w:sz w:val="32"/>
          <w:szCs w:val="32"/>
        </w:rPr>
        <w:t>阶段</w:t>
      </w:r>
      <w:r>
        <w:rPr>
          <w:rFonts w:ascii="仿宋_GB2312" w:eastAsia="仿宋_GB2312" w:hint="eastAsia"/>
          <w:sz w:val="32"/>
          <w:szCs w:val="32"/>
        </w:rPr>
        <w:t>教育均衡发展，提高高中</w:t>
      </w:r>
      <w:r w:rsidR="00EC7953" w:rsidRPr="00EC7953">
        <w:rPr>
          <w:rFonts w:ascii="仿宋_GB2312" w:eastAsia="仿宋_GB2312" w:hint="eastAsia"/>
          <w:sz w:val="32"/>
          <w:szCs w:val="32"/>
        </w:rPr>
        <w:t>阶段</w:t>
      </w:r>
      <w:r>
        <w:rPr>
          <w:rFonts w:ascii="仿宋_GB2312" w:eastAsia="仿宋_GB2312" w:hint="eastAsia"/>
          <w:sz w:val="32"/>
          <w:szCs w:val="32"/>
        </w:rPr>
        <w:t>教育质量，根据《事业单位人事管理条例》（国务院第652号令）、《河南省事业单位公开招聘工作规程》（</w:t>
      </w:r>
      <w:proofErr w:type="gramStart"/>
      <w:r>
        <w:rPr>
          <w:rFonts w:ascii="仿宋_GB2312" w:eastAsia="仿宋_GB2312" w:hint="eastAsia"/>
          <w:sz w:val="32"/>
          <w:szCs w:val="32"/>
        </w:rPr>
        <w:t>豫人社〔2015〕</w:t>
      </w:r>
      <w:proofErr w:type="gramEnd"/>
      <w:r>
        <w:rPr>
          <w:rFonts w:ascii="仿宋_GB2312" w:eastAsia="仿宋_GB2312" w:hint="eastAsia"/>
          <w:sz w:val="32"/>
          <w:szCs w:val="32"/>
        </w:rPr>
        <w:t xml:space="preserve"> 55号）规定，经柘城县委、县政府批准，决定招聘</w:t>
      </w:r>
      <w:r w:rsidR="001D773C">
        <w:rPr>
          <w:rFonts w:ascii="仿宋_GB2312" w:eastAsia="仿宋_GB2312" w:hint="eastAsia"/>
          <w:sz w:val="32"/>
          <w:szCs w:val="32"/>
        </w:rPr>
        <w:t>134</w:t>
      </w:r>
      <w:r>
        <w:rPr>
          <w:rFonts w:ascii="仿宋_GB2312" w:eastAsia="仿宋_GB2312" w:hint="eastAsia"/>
          <w:sz w:val="32"/>
          <w:szCs w:val="32"/>
        </w:rPr>
        <w:t>名优秀毕业生充实我县公办高中阶段</w:t>
      </w:r>
      <w:r w:rsidR="004D0D90">
        <w:rPr>
          <w:rFonts w:ascii="仿宋_GB2312" w:eastAsia="仿宋_GB2312" w:hint="eastAsia"/>
          <w:sz w:val="32"/>
          <w:szCs w:val="32"/>
        </w:rPr>
        <w:t>（</w:t>
      </w:r>
      <w:proofErr w:type="gramStart"/>
      <w:r w:rsidR="004D0D90">
        <w:rPr>
          <w:rFonts w:ascii="仿宋_GB2312" w:eastAsia="仿宋_GB2312" w:hint="eastAsia"/>
          <w:sz w:val="32"/>
          <w:szCs w:val="32"/>
        </w:rPr>
        <w:t>含</w:t>
      </w:r>
      <w:r w:rsidR="00EC7953">
        <w:rPr>
          <w:rFonts w:ascii="仿宋_GB2312" w:eastAsia="仿宋_GB2312" w:hint="eastAsia"/>
          <w:sz w:val="32"/>
          <w:szCs w:val="32"/>
        </w:rPr>
        <w:t>职业</w:t>
      </w:r>
      <w:proofErr w:type="gramEnd"/>
      <w:r w:rsidR="00EC7953">
        <w:rPr>
          <w:rFonts w:ascii="仿宋_GB2312" w:eastAsia="仿宋_GB2312" w:hint="eastAsia"/>
          <w:sz w:val="32"/>
          <w:szCs w:val="32"/>
        </w:rPr>
        <w:t>技术学校</w:t>
      </w:r>
      <w:r w:rsidR="004D0D90">
        <w:rPr>
          <w:rFonts w:ascii="仿宋_GB2312" w:eastAsia="仿宋_GB2312" w:hint="eastAsia"/>
          <w:sz w:val="32"/>
          <w:szCs w:val="32"/>
        </w:rPr>
        <w:t>）</w:t>
      </w:r>
      <w:r>
        <w:rPr>
          <w:rFonts w:ascii="仿宋_GB2312" w:eastAsia="仿宋_GB2312" w:hint="eastAsia"/>
          <w:sz w:val="32"/>
          <w:szCs w:val="32"/>
        </w:rPr>
        <w:t>学校，具体事宜公告如下：</w:t>
      </w:r>
      <w:r>
        <w:rPr>
          <w:rFonts w:ascii="仿宋_GB2312" w:eastAsia="仿宋_GB2312"/>
          <w:sz w:val="32"/>
          <w:szCs w:val="32"/>
        </w:rPr>
        <w:t xml:space="preserve"> </w:t>
      </w:r>
    </w:p>
    <w:p w14:paraId="126D7921" w14:textId="77777777" w:rsidR="00492EB0" w:rsidRDefault="00682796">
      <w:pPr>
        <w:ind w:firstLineChars="200" w:firstLine="640"/>
        <w:rPr>
          <w:rFonts w:ascii="黑体" w:eastAsia="黑体" w:hAnsi="黑体"/>
          <w:sz w:val="32"/>
          <w:szCs w:val="32"/>
        </w:rPr>
      </w:pPr>
      <w:r>
        <w:rPr>
          <w:rFonts w:ascii="黑体" w:eastAsia="黑体" w:hAnsi="黑体" w:hint="eastAsia"/>
          <w:sz w:val="32"/>
          <w:szCs w:val="32"/>
        </w:rPr>
        <w:t>一、招聘原则</w:t>
      </w:r>
    </w:p>
    <w:p w14:paraId="0CCCAFAC"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公开、平等、竞争、择优。</w:t>
      </w:r>
    </w:p>
    <w:p w14:paraId="237C144E" w14:textId="77777777" w:rsidR="00492EB0" w:rsidRDefault="00682796">
      <w:pPr>
        <w:ind w:firstLineChars="200" w:firstLine="640"/>
        <w:rPr>
          <w:rFonts w:ascii="黑体" w:eastAsia="黑体" w:hAnsi="黑体"/>
          <w:sz w:val="32"/>
          <w:szCs w:val="32"/>
        </w:rPr>
      </w:pPr>
      <w:r>
        <w:rPr>
          <w:rFonts w:ascii="黑体" w:eastAsia="黑体" w:hAnsi="黑体" w:hint="eastAsia"/>
          <w:sz w:val="32"/>
          <w:szCs w:val="32"/>
        </w:rPr>
        <w:t>二、组织领导</w:t>
      </w:r>
    </w:p>
    <w:p w14:paraId="6A23BE5D" w14:textId="77777777" w:rsidR="00492EB0" w:rsidRDefault="00682796">
      <w:pPr>
        <w:ind w:firstLineChars="200" w:firstLine="640"/>
        <w:rPr>
          <w:rFonts w:ascii="仿宋" w:eastAsia="仿宋" w:hAnsi="仿宋" w:cs="方正仿宋简体"/>
          <w:sz w:val="32"/>
          <w:szCs w:val="32"/>
        </w:rPr>
      </w:pPr>
      <w:r>
        <w:rPr>
          <w:rFonts w:ascii="仿宋" w:eastAsia="仿宋" w:hAnsi="仿宋" w:cs="方正仿宋简体" w:hint="eastAsia"/>
          <w:sz w:val="32"/>
          <w:szCs w:val="32"/>
        </w:rPr>
        <w:t>成立柘城县公开招聘教师工作领导组，县组织、纪检、机构编制、教育体育、财政、</w:t>
      </w:r>
      <w:proofErr w:type="gramStart"/>
      <w:r>
        <w:rPr>
          <w:rFonts w:ascii="仿宋" w:eastAsia="仿宋" w:hAnsi="仿宋" w:cs="方正仿宋简体" w:hint="eastAsia"/>
          <w:sz w:val="32"/>
          <w:szCs w:val="32"/>
        </w:rPr>
        <w:t>人社等</w:t>
      </w:r>
      <w:proofErr w:type="gramEnd"/>
      <w:r>
        <w:rPr>
          <w:rFonts w:ascii="仿宋" w:eastAsia="仿宋" w:hAnsi="仿宋" w:cs="方正仿宋简体" w:hint="eastAsia"/>
          <w:sz w:val="32"/>
          <w:szCs w:val="32"/>
        </w:rPr>
        <w:t>部门领导为成员，下设办公室，办公室设在县教育体育局。</w:t>
      </w:r>
      <w:r>
        <w:rPr>
          <w:rFonts w:ascii="仿宋" w:eastAsia="仿宋" w:hAnsi="仿宋" w:hint="eastAsia"/>
          <w:sz w:val="32"/>
          <w:szCs w:val="32"/>
        </w:rPr>
        <w:t>招聘工作坚持信息公开、过程公开、结果公开，</w:t>
      </w:r>
      <w:r>
        <w:rPr>
          <w:rFonts w:ascii="仿宋" w:eastAsia="仿宋" w:hAnsi="仿宋" w:cs="方正仿宋简体" w:hint="eastAsia"/>
          <w:sz w:val="32"/>
          <w:szCs w:val="32"/>
        </w:rPr>
        <w:t>县纪委监委全程监督</w:t>
      </w:r>
      <w:r>
        <w:rPr>
          <w:rFonts w:ascii="仿宋" w:eastAsia="仿宋" w:hAnsi="仿宋" w:hint="eastAsia"/>
          <w:sz w:val="32"/>
          <w:szCs w:val="32"/>
        </w:rPr>
        <w:t>。对在招聘过程中弄虚作假，违反规定和工作纪律的，将从严处理。</w:t>
      </w:r>
    </w:p>
    <w:p w14:paraId="5ED3909E" w14:textId="755FEF96" w:rsidR="007C25F0" w:rsidRDefault="00682796" w:rsidP="007C25F0">
      <w:pPr>
        <w:ind w:firstLineChars="200" w:firstLine="640"/>
        <w:rPr>
          <w:rFonts w:ascii="黑体" w:eastAsia="黑体" w:hAnsi="黑体"/>
          <w:sz w:val="32"/>
          <w:szCs w:val="32"/>
        </w:rPr>
      </w:pPr>
      <w:r>
        <w:rPr>
          <w:rFonts w:ascii="黑体" w:eastAsia="黑体" w:hAnsi="黑体" w:hint="eastAsia"/>
          <w:sz w:val="32"/>
          <w:szCs w:val="32"/>
        </w:rPr>
        <w:t>三、招聘岗位</w:t>
      </w:r>
    </w:p>
    <w:p w14:paraId="6BB26046" w14:textId="37DB1C86" w:rsidR="00492EB0" w:rsidRDefault="00682796">
      <w:pPr>
        <w:ind w:firstLineChars="200" w:firstLine="640"/>
        <w:rPr>
          <w:rFonts w:ascii="仿宋_GB2312" w:eastAsia="仿宋_GB2312"/>
          <w:sz w:val="32"/>
          <w:szCs w:val="32"/>
        </w:rPr>
      </w:pPr>
      <w:r>
        <w:rPr>
          <w:rFonts w:ascii="仿宋_GB2312" w:eastAsia="仿宋_GB2312"/>
          <w:sz w:val="32"/>
          <w:szCs w:val="32"/>
        </w:rPr>
        <w:t>202</w:t>
      </w:r>
      <w:r w:rsidR="00D02357">
        <w:rPr>
          <w:rFonts w:ascii="仿宋_GB2312" w:eastAsia="仿宋_GB2312"/>
          <w:sz w:val="32"/>
          <w:szCs w:val="32"/>
        </w:rPr>
        <w:t>3</w:t>
      </w:r>
      <w:r>
        <w:rPr>
          <w:rFonts w:ascii="仿宋_GB2312" w:eastAsia="仿宋_GB2312"/>
          <w:sz w:val="32"/>
          <w:szCs w:val="32"/>
        </w:rPr>
        <w:t>年公开招聘柘城县</w:t>
      </w:r>
      <w:r>
        <w:rPr>
          <w:rFonts w:ascii="仿宋_GB2312" w:eastAsia="仿宋_GB2312" w:hint="eastAsia"/>
          <w:sz w:val="32"/>
          <w:szCs w:val="32"/>
        </w:rPr>
        <w:t>高中</w:t>
      </w:r>
      <w:r>
        <w:rPr>
          <w:rFonts w:ascii="仿宋_GB2312" w:eastAsia="仿宋_GB2312"/>
          <w:sz w:val="32"/>
          <w:szCs w:val="32"/>
        </w:rPr>
        <w:t>阶段教师</w:t>
      </w:r>
      <w:r w:rsidR="001D773C">
        <w:rPr>
          <w:rFonts w:ascii="仿宋_GB2312" w:eastAsia="仿宋_GB2312" w:hint="eastAsia"/>
          <w:sz w:val="32"/>
          <w:szCs w:val="32"/>
        </w:rPr>
        <w:t>134</w:t>
      </w:r>
      <w:r>
        <w:rPr>
          <w:rFonts w:ascii="仿宋_GB2312" w:eastAsia="仿宋_GB2312"/>
          <w:sz w:val="32"/>
          <w:szCs w:val="32"/>
        </w:rPr>
        <w:t>人</w:t>
      </w:r>
      <w:r w:rsidR="00860191">
        <w:rPr>
          <w:rFonts w:ascii="仿宋_GB2312" w:eastAsia="仿宋_GB2312" w:hint="eastAsia"/>
          <w:sz w:val="32"/>
          <w:szCs w:val="32"/>
        </w:rPr>
        <w:t>，</w:t>
      </w:r>
      <w:r w:rsidR="008E2B5A">
        <w:rPr>
          <w:rFonts w:ascii="仿宋_GB2312" w:eastAsia="仿宋_GB2312"/>
          <w:sz w:val="32"/>
          <w:szCs w:val="32"/>
        </w:rPr>
        <w:t>其中，</w:t>
      </w:r>
      <w:r w:rsidR="00DE518A">
        <w:rPr>
          <w:rFonts w:ascii="仿宋_GB2312" w:eastAsia="仿宋_GB2312"/>
          <w:sz w:val="32"/>
          <w:szCs w:val="32"/>
        </w:rPr>
        <w:t>公</w:t>
      </w:r>
      <w:r w:rsidR="008E2B5A" w:rsidRPr="008E2B5A">
        <w:rPr>
          <w:rFonts w:ascii="仿宋_GB2312" w:eastAsia="仿宋_GB2312" w:hint="eastAsia"/>
          <w:sz w:val="32"/>
          <w:szCs w:val="32"/>
        </w:rPr>
        <w:t>共基础课</w:t>
      </w:r>
      <w:r w:rsidR="008E2B5A">
        <w:rPr>
          <w:rFonts w:ascii="仿宋_GB2312" w:eastAsia="仿宋_GB2312" w:hint="eastAsia"/>
          <w:sz w:val="32"/>
          <w:szCs w:val="32"/>
        </w:rPr>
        <w:t>教师</w:t>
      </w:r>
      <w:r w:rsidR="00D24C98">
        <w:rPr>
          <w:rFonts w:ascii="仿宋_GB2312" w:eastAsia="仿宋_GB2312" w:hint="eastAsia"/>
          <w:sz w:val="32"/>
          <w:szCs w:val="32"/>
        </w:rPr>
        <w:t>122</w:t>
      </w:r>
      <w:r w:rsidR="008E2B5A">
        <w:rPr>
          <w:rFonts w:ascii="仿宋_GB2312" w:eastAsia="仿宋_GB2312" w:hint="eastAsia"/>
          <w:sz w:val="32"/>
          <w:szCs w:val="32"/>
        </w:rPr>
        <w:t>名，</w:t>
      </w:r>
      <w:r w:rsidR="008E2B5A" w:rsidRPr="008E2B5A">
        <w:rPr>
          <w:rFonts w:ascii="仿宋_GB2312" w:eastAsia="仿宋_GB2312" w:hint="eastAsia"/>
          <w:sz w:val="32"/>
          <w:szCs w:val="32"/>
        </w:rPr>
        <w:t>职业技术学校</w:t>
      </w:r>
      <w:r w:rsidR="008E2B5A">
        <w:rPr>
          <w:rFonts w:ascii="仿宋_GB2312" w:eastAsia="仿宋_GB2312" w:hint="eastAsia"/>
          <w:sz w:val="32"/>
          <w:szCs w:val="32"/>
        </w:rPr>
        <w:t>专业课教师</w:t>
      </w:r>
      <w:r w:rsidR="00D24C98">
        <w:rPr>
          <w:rFonts w:ascii="仿宋_GB2312" w:eastAsia="仿宋_GB2312" w:hint="eastAsia"/>
          <w:sz w:val="32"/>
          <w:szCs w:val="32"/>
        </w:rPr>
        <w:t>12</w:t>
      </w:r>
      <w:r w:rsidR="008E2B5A">
        <w:rPr>
          <w:rFonts w:ascii="仿宋_GB2312" w:eastAsia="仿宋_GB2312" w:hint="eastAsia"/>
          <w:sz w:val="32"/>
          <w:szCs w:val="32"/>
        </w:rPr>
        <w:t>名，</w:t>
      </w:r>
      <w:r>
        <w:rPr>
          <w:rFonts w:ascii="仿宋_GB2312" w:eastAsia="仿宋_GB2312"/>
          <w:sz w:val="32"/>
          <w:szCs w:val="32"/>
        </w:rPr>
        <w:t>具</w:t>
      </w:r>
      <w:r>
        <w:rPr>
          <w:rFonts w:ascii="仿宋_GB2312" w:eastAsia="仿宋_GB2312"/>
          <w:sz w:val="32"/>
          <w:szCs w:val="32"/>
        </w:rPr>
        <w:lastRenderedPageBreak/>
        <w:t>体学科</w:t>
      </w:r>
      <w:r w:rsidR="004D1F72">
        <w:rPr>
          <w:rFonts w:ascii="仿宋_GB2312" w:eastAsia="仿宋_GB2312" w:hint="eastAsia"/>
          <w:sz w:val="32"/>
          <w:szCs w:val="32"/>
        </w:rPr>
        <w:t>招聘</w:t>
      </w:r>
      <w:r w:rsidR="004D1F72">
        <w:rPr>
          <w:rFonts w:ascii="仿宋_GB2312" w:eastAsia="仿宋_GB2312"/>
          <w:sz w:val="32"/>
          <w:szCs w:val="32"/>
        </w:rPr>
        <w:t>计划</w:t>
      </w:r>
      <w:r w:rsidR="00E3100C">
        <w:rPr>
          <w:rFonts w:ascii="仿宋_GB2312" w:eastAsia="仿宋_GB2312"/>
          <w:sz w:val="32"/>
          <w:szCs w:val="32"/>
        </w:rPr>
        <w:t>分别</w:t>
      </w:r>
      <w:r>
        <w:rPr>
          <w:rFonts w:ascii="仿宋_GB2312" w:eastAsia="仿宋_GB2312"/>
          <w:sz w:val="32"/>
          <w:szCs w:val="32"/>
        </w:rPr>
        <w:t>见附件一</w:t>
      </w:r>
      <w:r w:rsidR="008E2B5A">
        <w:rPr>
          <w:rFonts w:ascii="仿宋_GB2312" w:eastAsia="仿宋_GB2312"/>
          <w:sz w:val="32"/>
          <w:szCs w:val="32"/>
        </w:rPr>
        <w:t>、</w:t>
      </w:r>
      <w:r w:rsidR="00283699" w:rsidRPr="00283699">
        <w:rPr>
          <w:rFonts w:ascii="仿宋_GB2312" w:eastAsia="仿宋_GB2312" w:hint="eastAsia"/>
          <w:sz w:val="32"/>
          <w:szCs w:val="32"/>
        </w:rPr>
        <w:t>附件</w:t>
      </w:r>
      <w:r w:rsidR="008E2B5A">
        <w:rPr>
          <w:rFonts w:ascii="仿宋_GB2312" w:eastAsia="仿宋_GB2312"/>
          <w:sz w:val="32"/>
          <w:szCs w:val="32"/>
        </w:rPr>
        <w:t>二</w:t>
      </w:r>
      <w:r>
        <w:rPr>
          <w:rFonts w:ascii="仿宋_GB2312" w:eastAsia="仿宋_GB2312"/>
          <w:sz w:val="32"/>
          <w:szCs w:val="32"/>
        </w:rPr>
        <w:t>。</w:t>
      </w:r>
    </w:p>
    <w:p w14:paraId="35244FD9" w14:textId="77777777" w:rsidR="00492EB0" w:rsidRDefault="00682796">
      <w:pPr>
        <w:ind w:firstLineChars="200" w:firstLine="640"/>
        <w:rPr>
          <w:rFonts w:ascii="黑体" w:eastAsia="黑体" w:hAnsi="黑体"/>
          <w:sz w:val="32"/>
          <w:szCs w:val="32"/>
        </w:rPr>
      </w:pPr>
      <w:r>
        <w:rPr>
          <w:rFonts w:ascii="黑体" w:eastAsia="黑体" w:hAnsi="黑体" w:hint="eastAsia"/>
          <w:sz w:val="32"/>
          <w:szCs w:val="32"/>
        </w:rPr>
        <w:t>四、招聘对象与条件</w:t>
      </w:r>
    </w:p>
    <w:p w14:paraId="265BD547" w14:textId="14A0D2F7" w:rsidR="00F644B3" w:rsidRPr="00BE3E80" w:rsidRDefault="00682796" w:rsidP="00211A84">
      <w:pPr>
        <w:ind w:firstLineChars="200" w:firstLine="640"/>
        <w:rPr>
          <w:rFonts w:ascii="楷体" w:eastAsia="楷体" w:hAnsi="楷体"/>
          <w:sz w:val="32"/>
          <w:szCs w:val="32"/>
        </w:rPr>
      </w:pPr>
      <w:r w:rsidRPr="00BE3E80">
        <w:rPr>
          <w:rFonts w:ascii="楷体" w:eastAsia="楷体" w:hAnsi="楷体"/>
          <w:sz w:val="32"/>
          <w:szCs w:val="32"/>
        </w:rPr>
        <w:t>(</w:t>
      </w:r>
      <w:proofErr w:type="gramStart"/>
      <w:r w:rsidRPr="00BE3E80">
        <w:rPr>
          <w:rFonts w:ascii="楷体" w:eastAsia="楷体" w:hAnsi="楷体"/>
          <w:sz w:val="32"/>
          <w:szCs w:val="32"/>
        </w:rPr>
        <w:t>一</w:t>
      </w:r>
      <w:proofErr w:type="gramEnd"/>
      <w:r w:rsidRPr="00BE3E80">
        <w:rPr>
          <w:rFonts w:ascii="楷体" w:eastAsia="楷体" w:hAnsi="楷体"/>
          <w:sz w:val="32"/>
          <w:szCs w:val="32"/>
        </w:rPr>
        <w:t>)</w:t>
      </w:r>
      <w:r w:rsidR="00211A84" w:rsidRPr="00211A84">
        <w:rPr>
          <w:rFonts w:hint="eastAsia"/>
        </w:rPr>
        <w:t xml:space="preserve"> </w:t>
      </w:r>
      <w:r w:rsidR="00211A84" w:rsidRPr="00211A84">
        <w:rPr>
          <w:rFonts w:ascii="楷体" w:eastAsia="楷体" w:hAnsi="楷体" w:hint="eastAsia"/>
          <w:sz w:val="32"/>
          <w:szCs w:val="32"/>
        </w:rPr>
        <w:t>河南大学、河南师范大学、信阳师范</w:t>
      </w:r>
      <w:r w:rsidR="00077239">
        <w:rPr>
          <w:rFonts w:ascii="楷体" w:eastAsia="楷体" w:hAnsi="楷体" w:hint="eastAsia"/>
          <w:sz w:val="32"/>
          <w:szCs w:val="32"/>
        </w:rPr>
        <w:t>大学</w:t>
      </w:r>
      <w:r w:rsidR="00211A84" w:rsidRPr="00211A84">
        <w:rPr>
          <w:rFonts w:ascii="楷体" w:eastAsia="楷体" w:hAnsi="楷体" w:hint="eastAsia"/>
          <w:sz w:val="32"/>
          <w:szCs w:val="32"/>
        </w:rPr>
        <w:t>等</w:t>
      </w:r>
      <w:r w:rsidR="00211A84" w:rsidRPr="00211A84">
        <w:rPr>
          <w:rFonts w:ascii="楷体" w:eastAsia="楷体" w:hAnsi="楷体"/>
          <w:sz w:val="32"/>
          <w:szCs w:val="32"/>
        </w:rPr>
        <w:t>3所高校及</w:t>
      </w:r>
      <w:r w:rsidR="009D2447">
        <w:rPr>
          <w:rFonts w:ascii="楷体" w:eastAsia="楷体" w:hAnsi="楷体" w:hint="eastAsia"/>
          <w:sz w:val="32"/>
          <w:szCs w:val="32"/>
        </w:rPr>
        <w:t>其他</w:t>
      </w:r>
      <w:r w:rsidR="005438FA">
        <w:rPr>
          <w:rFonts w:ascii="楷体" w:eastAsia="楷体" w:hAnsi="楷体" w:hint="eastAsia"/>
          <w:sz w:val="32"/>
          <w:szCs w:val="32"/>
        </w:rPr>
        <w:t>普通高等</w:t>
      </w:r>
      <w:r w:rsidR="00211A84">
        <w:rPr>
          <w:rFonts w:ascii="楷体" w:eastAsia="楷体" w:hAnsi="楷体"/>
          <w:sz w:val="32"/>
          <w:szCs w:val="32"/>
        </w:rPr>
        <w:t>院校全日制本科及以上的应届、往届毕业生，</w:t>
      </w:r>
      <w:r w:rsidR="00F644B3" w:rsidRPr="00BE3E80">
        <w:rPr>
          <w:rFonts w:ascii="楷体" w:eastAsia="楷体" w:hAnsi="楷体" w:hint="eastAsia"/>
          <w:sz w:val="32"/>
          <w:szCs w:val="32"/>
        </w:rPr>
        <w:t>所学专业</w:t>
      </w:r>
      <w:r w:rsidR="005820AC">
        <w:rPr>
          <w:rFonts w:ascii="楷体" w:eastAsia="楷体" w:hAnsi="楷体" w:hint="eastAsia"/>
          <w:sz w:val="32"/>
          <w:szCs w:val="32"/>
        </w:rPr>
        <w:t>必须</w:t>
      </w:r>
      <w:r w:rsidR="00B6405D">
        <w:rPr>
          <w:rFonts w:ascii="楷体" w:eastAsia="楷体" w:hAnsi="楷体" w:hint="eastAsia"/>
          <w:sz w:val="32"/>
          <w:szCs w:val="32"/>
        </w:rPr>
        <w:t>是</w:t>
      </w:r>
      <w:r w:rsidR="00F644B3" w:rsidRPr="00BE3E80">
        <w:rPr>
          <w:rFonts w:ascii="楷体" w:eastAsia="楷体" w:hAnsi="楷体" w:hint="eastAsia"/>
          <w:sz w:val="32"/>
          <w:szCs w:val="32"/>
        </w:rPr>
        <w:t>师范类专业</w:t>
      </w:r>
      <w:r w:rsidR="00A704AB" w:rsidRPr="00BE3E80">
        <w:rPr>
          <w:rFonts w:ascii="楷体" w:eastAsia="楷体" w:hAnsi="楷体" w:hint="eastAsia"/>
          <w:sz w:val="32"/>
          <w:szCs w:val="32"/>
        </w:rPr>
        <w:t>。</w:t>
      </w:r>
      <w:r w:rsidR="00F644B3" w:rsidRPr="00BE3E80">
        <w:rPr>
          <w:rFonts w:ascii="楷体" w:eastAsia="楷体" w:hAnsi="楷体" w:hint="eastAsia"/>
          <w:sz w:val="32"/>
          <w:szCs w:val="32"/>
        </w:rPr>
        <w:t>师范类专业按照当年普通高招师范专业招生计划确定。</w:t>
      </w:r>
      <w:r w:rsidR="00760AC5">
        <w:rPr>
          <w:rFonts w:ascii="楷体" w:eastAsia="楷体" w:hAnsi="楷体" w:hint="eastAsia"/>
          <w:sz w:val="32"/>
          <w:szCs w:val="32"/>
        </w:rPr>
        <w:t>全日制</w:t>
      </w:r>
      <w:r w:rsidR="00992990" w:rsidRPr="00992990">
        <w:rPr>
          <w:rFonts w:ascii="楷体" w:eastAsia="楷体" w:hAnsi="楷体" w:hint="eastAsia"/>
          <w:sz w:val="32"/>
          <w:szCs w:val="32"/>
        </w:rPr>
        <w:t>师范类专业</w:t>
      </w:r>
      <w:r w:rsidR="00CF4E2D">
        <w:rPr>
          <w:rFonts w:ascii="楷体" w:eastAsia="楷体" w:hAnsi="楷体" w:hint="eastAsia"/>
          <w:sz w:val="32"/>
          <w:szCs w:val="32"/>
        </w:rPr>
        <w:t>硕士</w:t>
      </w:r>
      <w:r w:rsidR="00992990">
        <w:rPr>
          <w:rFonts w:ascii="楷体" w:eastAsia="楷体" w:hAnsi="楷体" w:hint="eastAsia"/>
          <w:sz w:val="32"/>
          <w:szCs w:val="32"/>
        </w:rPr>
        <w:t>研究生</w:t>
      </w:r>
      <w:r w:rsidR="00760AC5">
        <w:rPr>
          <w:rFonts w:ascii="楷体" w:eastAsia="楷体" w:hAnsi="楷体" w:hint="eastAsia"/>
          <w:sz w:val="32"/>
          <w:szCs w:val="32"/>
        </w:rPr>
        <w:t>（第一学历必须是</w:t>
      </w:r>
      <w:r w:rsidR="000D5E9A">
        <w:rPr>
          <w:rFonts w:ascii="楷体" w:eastAsia="楷体" w:hAnsi="楷体" w:hint="eastAsia"/>
          <w:sz w:val="32"/>
          <w:szCs w:val="32"/>
        </w:rPr>
        <w:t>全日制</w:t>
      </w:r>
      <w:r w:rsidR="00760AC5">
        <w:rPr>
          <w:rFonts w:ascii="楷体" w:eastAsia="楷体" w:hAnsi="楷体" w:hint="eastAsia"/>
          <w:sz w:val="32"/>
          <w:szCs w:val="32"/>
        </w:rPr>
        <w:t>本科）</w:t>
      </w:r>
      <w:r w:rsidR="00992990">
        <w:rPr>
          <w:rFonts w:ascii="楷体" w:eastAsia="楷体" w:hAnsi="楷体" w:hint="eastAsia"/>
          <w:sz w:val="32"/>
          <w:szCs w:val="32"/>
        </w:rPr>
        <w:t>报考免笔试。</w:t>
      </w:r>
    </w:p>
    <w:p w14:paraId="02C70675" w14:textId="2C5644DB" w:rsidR="001B5E6C" w:rsidRDefault="00682796">
      <w:pPr>
        <w:ind w:firstLineChars="200" w:firstLine="640"/>
        <w:rPr>
          <w:rFonts w:ascii="仿宋_GB2312" w:eastAsia="仿宋_GB2312"/>
          <w:sz w:val="32"/>
          <w:szCs w:val="32"/>
        </w:rPr>
      </w:pPr>
      <w:r>
        <w:rPr>
          <w:rFonts w:ascii="仿宋_GB2312" w:eastAsia="仿宋_GB2312"/>
          <w:sz w:val="32"/>
          <w:szCs w:val="32"/>
        </w:rPr>
        <w:t>1</w:t>
      </w:r>
      <w:r w:rsidR="00E47636">
        <w:rPr>
          <w:rFonts w:ascii="仿宋_GB2312" w:eastAsia="仿宋_GB2312" w:hint="eastAsia"/>
          <w:sz w:val="32"/>
          <w:szCs w:val="32"/>
        </w:rPr>
        <w:t>.</w:t>
      </w:r>
      <w:r>
        <w:rPr>
          <w:rFonts w:ascii="仿宋_GB2312" w:eastAsia="仿宋_GB2312"/>
          <w:sz w:val="32"/>
          <w:szCs w:val="32"/>
        </w:rPr>
        <w:t>政治素质好，热爱祖国，拥护党的基本路线和方针政策。热爱教育事业，具有奉献精神，遵纪守法，</w:t>
      </w:r>
      <w:r w:rsidR="001B5E6C" w:rsidRPr="001B5E6C">
        <w:rPr>
          <w:rFonts w:ascii="仿宋_GB2312" w:eastAsia="仿宋_GB2312" w:hint="eastAsia"/>
          <w:sz w:val="32"/>
          <w:szCs w:val="32"/>
        </w:rPr>
        <w:t>具有良好的思想品德和职业操守</w:t>
      </w:r>
      <w:r w:rsidR="001B5E6C">
        <w:rPr>
          <w:rFonts w:ascii="仿宋_GB2312" w:eastAsia="仿宋_GB2312" w:hint="eastAsia"/>
          <w:sz w:val="32"/>
          <w:szCs w:val="32"/>
        </w:rPr>
        <w:t>。</w:t>
      </w:r>
    </w:p>
    <w:p w14:paraId="2BC76F0F" w14:textId="20941D66" w:rsidR="00492EB0" w:rsidRDefault="00D73089">
      <w:pPr>
        <w:ind w:firstLineChars="200" w:firstLine="640"/>
        <w:rPr>
          <w:rFonts w:ascii="仿宋_GB2312" w:eastAsia="仿宋_GB2312"/>
          <w:sz w:val="32"/>
          <w:szCs w:val="32"/>
        </w:rPr>
      </w:pPr>
      <w:r>
        <w:rPr>
          <w:rFonts w:ascii="仿宋_GB2312" w:eastAsia="仿宋_GB2312" w:hint="eastAsia"/>
          <w:sz w:val="32"/>
          <w:szCs w:val="32"/>
        </w:rPr>
        <w:t>2</w:t>
      </w:r>
      <w:r w:rsidR="00E47636">
        <w:rPr>
          <w:rFonts w:ascii="仿宋_GB2312" w:eastAsia="仿宋_GB2312" w:hint="eastAsia"/>
          <w:sz w:val="32"/>
          <w:szCs w:val="32"/>
        </w:rPr>
        <w:t>.</w:t>
      </w:r>
      <w:r w:rsidR="001B5E6C" w:rsidRPr="001B5E6C">
        <w:rPr>
          <w:rFonts w:ascii="仿宋_GB2312" w:eastAsia="仿宋_GB2312" w:hint="eastAsia"/>
          <w:sz w:val="32"/>
          <w:szCs w:val="32"/>
        </w:rPr>
        <w:t>身体健康，五官端正，具有适应教师岗位要求的身体条件</w:t>
      </w:r>
      <w:r w:rsidR="005239E9" w:rsidRPr="005239E9">
        <w:rPr>
          <w:rFonts w:ascii="仿宋_GB2312" w:eastAsia="仿宋_GB2312" w:hint="eastAsia"/>
          <w:sz w:val="32"/>
          <w:szCs w:val="32"/>
        </w:rPr>
        <w:t>。</w:t>
      </w:r>
    </w:p>
    <w:p w14:paraId="1CFC6459" w14:textId="134E0108" w:rsidR="00492EB0" w:rsidRDefault="00D73089">
      <w:pPr>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w:t>
      </w:r>
      <w:r w:rsidR="00E47636">
        <w:rPr>
          <w:rFonts w:ascii="仿宋_GB2312" w:eastAsia="仿宋_GB2312" w:hAnsi="等线" w:cs="Times New Roman" w:hint="eastAsia"/>
          <w:sz w:val="32"/>
          <w:szCs w:val="32"/>
        </w:rPr>
        <w:t>.</w:t>
      </w:r>
      <w:r w:rsidR="00682796">
        <w:rPr>
          <w:rFonts w:ascii="仿宋_GB2312" w:eastAsia="仿宋_GB2312" w:hAnsi="等线" w:cs="Times New Roman" w:hint="eastAsia"/>
          <w:sz w:val="32"/>
          <w:szCs w:val="32"/>
        </w:rPr>
        <w:t>应聘</w:t>
      </w:r>
      <w:r w:rsidR="002A57D6" w:rsidRPr="002A57D6">
        <w:rPr>
          <w:rFonts w:ascii="仿宋_GB2312" w:eastAsia="仿宋_GB2312" w:hAnsi="等线" w:cs="Times New Roman" w:hint="eastAsia"/>
          <w:sz w:val="32"/>
          <w:szCs w:val="32"/>
        </w:rPr>
        <w:t>人员</w:t>
      </w:r>
      <w:r w:rsidR="00682796">
        <w:rPr>
          <w:rFonts w:ascii="仿宋_GB2312" w:eastAsia="仿宋_GB2312" w:hAnsi="等线" w:cs="Times New Roman" w:hint="eastAsia"/>
          <w:sz w:val="32"/>
          <w:szCs w:val="32"/>
        </w:rPr>
        <w:t>年龄不得超过30周岁（199</w:t>
      </w:r>
      <w:r w:rsidR="00A21FE3">
        <w:rPr>
          <w:rFonts w:ascii="仿宋_GB2312" w:eastAsia="仿宋_GB2312" w:hAnsi="等线" w:cs="Times New Roman" w:hint="eastAsia"/>
          <w:sz w:val="32"/>
          <w:szCs w:val="32"/>
        </w:rPr>
        <w:t>2</w:t>
      </w:r>
      <w:r w:rsidR="00682796">
        <w:rPr>
          <w:rFonts w:ascii="仿宋_GB2312" w:eastAsia="仿宋_GB2312" w:hAnsi="等线" w:cs="Times New Roman" w:hint="eastAsia"/>
          <w:sz w:val="32"/>
          <w:szCs w:val="32"/>
        </w:rPr>
        <w:t>年</w:t>
      </w:r>
      <w:r w:rsidR="001E53C6">
        <w:rPr>
          <w:rFonts w:ascii="仿宋_GB2312" w:eastAsia="仿宋_GB2312" w:hAnsi="等线" w:cs="Times New Roman" w:hint="eastAsia"/>
          <w:sz w:val="32"/>
          <w:szCs w:val="32"/>
        </w:rPr>
        <w:t>7</w:t>
      </w:r>
      <w:r w:rsidR="00682796">
        <w:rPr>
          <w:rFonts w:ascii="仿宋_GB2312" w:eastAsia="仿宋_GB2312" w:hAnsi="等线" w:cs="Times New Roman" w:hint="eastAsia"/>
          <w:sz w:val="32"/>
          <w:szCs w:val="32"/>
        </w:rPr>
        <w:t>月1日以后出生），研究生报考年龄放宽到</w:t>
      </w:r>
      <w:r w:rsidR="00682796">
        <w:rPr>
          <w:rFonts w:ascii="仿宋_GB2312" w:eastAsia="仿宋_GB2312" w:hAnsi="等线" w:cs="Times New Roman"/>
          <w:sz w:val="32"/>
          <w:szCs w:val="32"/>
        </w:rPr>
        <w:t>3</w:t>
      </w:r>
      <w:r w:rsidR="00682796">
        <w:rPr>
          <w:rFonts w:ascii="仿宋_GB2312" w:eastAsia="仿宋_GB2312" w:hAnsi="等线" w:cs="Times New Roman" w:hint="eastAsia"/>
          <w:sz w:val="32"/>
          <w:szCs w:val="32"/>
        </w:rPr>
        <w:t>5</w:t>
      </w:r>
      <w:r w:rsidR="00682796">
        <w:rPr>
          <w:rFonts w:ascii="仿宋_GB2312" w:eastAsia="仿宋_GB2312" w:hAnsi="等线" w:cs="Times New Roman"/>
          <w:sz w:val="32"/>
          <w:szCs w:val="32"/>
        </w:rPr>
        <w:t>周岁（19</w:t>
      </w:r>
      <w:r w:rsidR="00682796">
        <w:rPr>
          <w:rFonts w:ascii="仿宋_GB2312" w:eastAsia="仿宋_GB2312" w:hAnsi="等线" w:cs="Times New Roman" w:hint="eastAsia"/>
          <w:sz w:val="32"/>
          <w:szCs w:val="32"/>
        </w:rPr>
        <w:t>8</w:t>
      </w:r>
      <w:r w:rsidR="00A21FE3">
        <w:rPr>
          <w:rFonts w:ascii="仿宋_GB2312" w:eastAsia="仿宋_GB2312" w:hAnsi="等线" w:cs="Times New Roman" w:hint="eastAsia"/>
          <w:sz w:val="32"/>
          <w:szCs w:val="32"/>
        </w:rPr>
        <w:t>7</w:t>
      </w:r>
      <w:r w:rsidR="00682796">
        <w:rPr>
          <w:rFonts w:ascii="仿宋_GB2312" w:eastAsia="仿宋_GB2312" w:hAnsi="等线" w:cs="Times New Roman"/>
          <w:sz w:val="32"/>
          <w:szCs w:val="32"/>
        </w:rPr>
        <w:t>年</w:t>
      </w:r>
      <w:r w:rsidR="001E53C6">
        <w:rPr>
          <w:rFonts w:ascii="仿宋_GB2312" w:eastAsia="仿宋_GB2312" w:hAnsi="等线" w:cs="Times New Roman" w:hint="eastAsia"/>
          <w:sz w:val="32"/>
          <w:szCs w:val="32"/>
        </w:rPr>
        <w:t>7</w:t>
      </w:r>
      <w:r w:rsidR="00682796">
        <w:rPr>
          <w:rFonts w:ascii="仿宋_GB2312" w:eastAsia="仿宋_GB2312" w:hAnsi="等线" w:cs="Times New Roman"/>
          <w:sz w:val="32"/>
          <w:szCs w:val="32"/>
        </w:rPr>
        <w:t>月1日以后出生）</w:t>
      </w:r>
      <w:r w:rsidR="00682796">
        <w:rPr>
          <w:rFonts w:ascii="仿宋_GB2312" w:eastAsia="仿宋_GB2312" w:hAnsi="等线" w:cs="Times New Roman" w:hint="eastAsia"/>
          <w:sz w:val="32"/>
          <w:szCs w:val="32"/>
        </w:rPr>
        <w:t>。</w:t>
      </w:r>
    </w:p>
    <w:p w14:paraId="0D5A2B04" w14:textId="77777777" w:rsidR="00D836FA" w:rsidRDefault="00D73089">
      <w:pPr>
        <w:ind w:firstLineChars="200" w:firstLine="643"/>
        <w:rPr>
          <w:rFonts w:ascii="仿宋_GB2312" w:eastAsia="仿宋_GB2312" w:hAnsi="等线"/>
          <w:sz w:val="32"/>
          <w:szCs w:val="32"/>
        </w:rPr>
      </w:pPr>
      <w:r>
        <w:rPr>
          <w:rFonts w:ascii="仿宋_GB2312" w:eastAsia="仿宋_GB2312" w:hAnsi="等线" w:hint="eastAsia"/>
          <w:b/>
          <w:sz w:val="32"/>
          <w:szCs w:val="32"/>
        </w:rPr>
        <w:t>4</w:t>
      </w:r>
      <w:r w:rsidR="00E47636">
        <w:rPr>
          <w:rFonts w:ascii="仿宋_GB2312" w:eastAsia="仿宋_GB2312" w:hAnsi="等线" w:hint="eastAsia"/>
          <w:b/>
          <w:sz w:val="32"/>
          <w:szCs w:val="32"/>
        </w:rPr>
        <w:t>.</w:t>
      </w:r>
      <w:r w:rsidR="00FF3034" w:rsidRPr="00FF3034">
        <w:rPr>
          <w:rFonts w:ascii="仿宋_GB2312" w:eastAsia="仿宋_GB2312" w:hAnsi="等线" w:hint="eastAsia"/>
          <w:sz w:val="32"/>
          <w:szCs w:val="32"/>
        </w:rPr>
        <w:t>应聘人员</w:t>
      </w:r>
      <w:r w:rsidR="00682796">
        <w:rPr>
          <w:rFonts w:ascii="仿宋_GB2312" w:eastAsia="仿宋_GB2312" w:hAnsi="等线"/>
          <w:sz w:val="32"/>
          <w:szCs w:val="32"/>
        </w:rPr>
        <w:t>报考</w:t>
      </w:r>
      <w:r w:rsidR="00B641E8">
        <w:rPr>
          <w:rFonts w:ascii="仿宋_GB2312" w:eastAsia="仿宋_GB2312" w:hAnsi="等线"/>
          <w:sz w:val="32"/>
          <w:szCs w:val="32"/>
        </w:rPr>
        <w:t>，</w:t>
      </w:r>
      <w:r w:rsidR="00682796">
        <w:rPr>
          <w:rFonts w:ascii="仿宋_GB2312" w:eastAsia="仿宋_GB2312" w:hAnsi="等线" w:hint="eastAsia"/>
          <w:sz w:val="32"/>
          <w:szCs w:val="32"/>
        </w:rPr>
        <w:t>所学专业与应聘岗位一致，</w:t>
      </w:r>
      <w:r w:rsidR="00D836FA" w:rsidRPr="00D836FA">
        <w:rPr>
          <w:rFonts w:ascii="仿宋_GB2312" w:eastAsia="仿宋_GB2312" w:hAnsi="等线" w:hint="eastAsia"/>
          <w:sz w:val="32"/>
          <w:szCs w:val="32"/>
        </w:rPr>
        <w:t>毕业证与学位证暂未取得的</w:t>
      </w:r>
      <w:proofErr w:type="gramStart"/>
      <w:r w:rsidR="00D836FA" w:rsidRPr="00D836FA">
        <w:rPr>
          <w:rFonts w:ascii="仿宋_GB2312" w:eastAsia="仿宋_GB2312" w:hAnsi="等线" w:hint="eastAsia"/>
          <w:sz w:val="32"/>
          <w:szCs w:val="32"/>
        </w:rPr>
        <w:t>需毕业</w:t>
      </w:r>
      <w:proofErr w:type="gramEnd"/>
      <w:r w:rsidR="00D836FA" w:rsidRPr="00D836FA">
        <w:rPr>
          <w:rFonts w:ascii="仿宋_GB2312" w:eastAsia="仿宋_GB2312" w:hAnsi="等线" w:hint="eastAsia"/>
          <w:sz w:val="32"/>
          <w:szCs w:val="32"/>
        </w:rPr>
        <w:t>学校或院系提供相关证明。</w:t>
      </w:r>
    </w:p>
    <w:p w14:paraId="31B6FF99" w14:textId="3D33764A" w:rsidR="00D836FA" w:rsidRDefault="00D836FA" w:rsidP="00D836FA">
      <w:pPr>
        <w:ind w:firstLineChars="200" w:firstLine="640"/>
        <w:rPr>
          <w:rFonts w:ascii="仿宋_GB2312" w:eastAsia="仿宋_GB2312" w:hAnsi="等线"/>
          <w:sz w:val="32"/>
          <w:szCs w:val="32"/>
        </w:rPr>
      </w:pPr>
      <w:r>
        <w:rPr>
          <w:rFonts w:ascii="仿宋_GB2312" w:eastAsia="仿宋_GB2312" w:hAnsi="等线" w:hint="eastAsia"/>
          <w:sz w:val="32"/>
          <w:szCs w:val="32"/>
        </w:rPr>
        <w:t>5.</w:t>
      </w:r>
      <w:r w:rsidR="007134A2">
        <w:rPr>
          <w:rFonts w:ascii="仿宋_GB2312" w:eastAsia="仿宋_GB2312" w:hAnsi="等线" w:hint="eastAsia"/>
          <w:sz w:val="32"/>
          <w:szCs w:val="32"/>
        </w:rPr>
        <w:t>具有高中</w:t>
      </w:r>
      <w:r w:rsidRPr="00D836FA">
        <w:rPr>
          <w:rFonts w:ascii="仿宋_GB2312" w:eastAsia="仿宋_GB2312" w:hAnsi="等线" w:hint="eastAsia"/>
          <w:sz w:val="32"/>
          <w:szCs w:val="32"/>
        </w:rPr>
        <w:t>教师资格证书</w:t>
      </w:r>
      <w:r w:rsidR="007134A2">
        <w:rPr>
          <w:rFonts w:ascii="仿宋_GB2312" w:eastAsia="仿宋_GB2312" w:hAnsi="等线" w:hint="eastAsia"/>
          <w:sz w:val="32"/>
          <w:szCs w:val="32"/>
        </w:rPr>
        <w:t>，且</w:t>
      </w:r>
      <w:r w:rsidRPr="00D836FA">
        <w:rPr>
          <w:rFonts w:ascii="仿宋_GB2312" w:eastAsia="仿宋_GB2312" w:hAnsi="等线" w:hint="eastAsia"/>
          <w:sz w:val="32"/>
          <w:szCs w:val="32"/>
        </w:rPr>
        <w:t>学科须与报考岗位一致。教师资格证未下发者，报名时须提供教师资格考试合格证明。</w:t>
      </w:r>
      <w:r w:rsidR="00461A4F">
        <w:rPr>
          <w:rFonts w:ascii="仿宋_GB2312" w:eastAsia="仿宋_GB2312" w:hAnsi="等线" w:hint="eastAsia"/>
          <w:sz w:val="32"/>
          <w:szCs w:val="32"/>
        </w:rPr>
        <w:t>职业技术学校所招聘专业课教师不受师范类专业及教师资格证书限制。</w:t>
      </w:r>
    </w:p>
    <w:p w14:paraId="19A27244" w14:textId="6451FCEB" w:rsidR="00492EB0" w:rsidRDefault="00D836FA" w:rsidP="00D836FA">
      <w:pPr>
        <w:ind w:firstLineChars="200" w:firstLine="640"/>
        <w:rPr>
          <w:rFonts w:ascii="仿宋_GB2312" w:eastAsia="仿宋_GB2312" w:hAnsi="等线"/>
          <w:sz w:val="32"/>
          <w:szCs w:val="32"/>
        </w:rPr>
      </w:pPr>
      <w:r>
        <w:rPr>
          <w:rFonts w:ascii="仿宋_GB2312" w:eastAsia="仿宋_GB2312" w:hAnsi="等线" w:hint="eastAsia"/>
          <w:sz w:val="32"/>
          <w:szCs w:val="32"/>
        </w:rPr>
        <w:t>6.</w:t>
      </w:r>
      <w:r w:rsidR="00682796">
        <w:rPr>
          <w:rFonts w:ascii="仿宋_GB2312" w:eastAsia="仿宋_GB2312" w:hAnsi="等线" w:hint="eastAsia"/>
          <w:sz w:val="32"/>
          <w:szCs w:val="32"/>
        </w:rPr>
        <w:t>按照招聘的学科报名，每人限报考一个学科。</w:t>
      </w:r>
    </w:p>
    <w:p w14:paraId="2C3DCE21" w14:textId="3B9706E9" w:rsidR="00D51DAA" w:rsidRDefault="00D51DAA" w:rsidP="00D51DAA">
      <w:pPr>
        <w:ind w:firstLineChars="200" w:firstLine="640"/>
        <w:rPr>
          <w:rFonts w:ascii="仿宋_GB2312" w:eastAsia="仿宋_GB2312" w:hAnsi="等线"/>
          <w:sz w:val="32"/>
          <w:szCs w:val="32"/>
        </w:rPr>
      </w:pPr>
      <w:r>
        <w:rPr>
          <w:rFonts w:ascii="仿宋_GB2312" w:eastAsia="仿宋_GB2312" w:hAnsi="等线" w:hint="eastAsia"/>
          <w:sz w:val="32"/>
          <w:szCs w:val="32"/>
        </w:rPr>
        <w:lastRenderedPageBreak/>
        <w:t>7.</w:t>
      </w:r>
      <w:r w:rsidR="001720C7" w:rsidRPr="001720C7">
        <w:rPr>
          <w:rFonts w:hint="eastAsia"/>
        </w:rPr>
        <w:t xml:space="preserve"> </w:t>
      </w:r>
      <w:r w:rsidR="001720C7" w:rsidRPr="001720C7">
        <w:rPr>
          <w:rFonts w:ascii="仿宋_GB2312" w:eastAsia="仿宋_GB2312" w:hAnsi="等线" w:hint="eastAsia"/>
          <w:sz w:val="32"/>
          <w:szCs w:val="32"/>
        </w:rPr>
        <w:t>应聘人员</w:t>
      </w:r>
      <w:r w:rsidRPr="00D51DAA">
        <w:rPr>
          <w:rFonts w:ascii="仿宋_GB2312" w:eastAsia="仿宋_GB2312" w:hAnsi="等线" w:hint="eastAsia"/>
          <w:sz w:val="32"/>
          <w:szCs w:val="32"/>
        </w:rPr>
        <w:t>必须于</w:t>
      </w:r>
      <w:r w:rsidRPr="00D51DAA">
        <w:rPr>
          <w:rFonts w:ascii="仿宋_GB2312" w:eastAsia="仿宋_GB2312" w:hAnsi="等线"/>
          <w:sz w:val="32"/>
          <w:szCs w:val="32"/>
        </w:rPr>
        <w:t>2023年7月31日前取得毕业证、学位证、教师资格证等相关资格证书。</w:t>
      </w:r>
    </w:p>
    <w:p w14:paraId="08065C92" w14:textId="01FA2C15" w:rsidR="00492EB0" w:rsidRPr="00BE3E80" w:rsidRDefault="00682796">
      <w:pPr>
        <w:ind w:firstLineChars="200" w:firstLine="640"/>
        <w:rPr>
          <w:rFonts w:ascii="楷体" w:eastAsia="楷体" w:hAnsi="楷体"/>
          <w:sz w:val="32"/>
          <w:szCs w:val="32"/>
        </w:rPr>
      </w:pPr>
      <w:r>
        <w:rPr>
          <w:rFonts w:ascii="仿宋_GB2312" w:eastAsia="仿宋_GB2312"/>
          <w:sz w:val="32"/>
          <w:szCs w:val="32"/>
        </w:rPr>
        <w:t xml:space="preserve"> </w:t>
      </w:r>
      <w:r w:rsidRPr="00BE3E80">
        <w:rPr>
          <w:rFonts w:ascii="楷体" w:eastAsia="楷体" w:hAnsi="楷体"/>
          <w:sz w:val="32"/>
          <w:szCs w:val="32"/>
        </w:rPr>
        <w:t>(二)</w:t>
      </w:r>
      <w:r w:rsidRPr="00BE3E80">
        <w:rPr>
          <w:rFonts w:ascii="楷体" w:eastAsia="楷体" w:hAnsi="楷体" w:hint="eastAsia"/>
          <w:sz w:val="32"/>
          <w:szCs w:val="32"/>
        </w:rPr>
        <w:t>柘城县第一高级中学、柘城县第二高级中学、柘城县</w:t>
      </w:r>
      <w:r w:rsidR="008B1E8F" w:rsidRPr="008B1E8F">
        <w:rPr>
          <w:rFonts w:ascii="楷体" w:eastAsia="楷体" w:hAnsi="楷体" w:hint="eastAsia"/>
          <w:sz w:val="32"/>
          <w:szCs w:val="32"/>
        </w:rPr>
        <w:t>职业技术学校</w:t>
      </w:r>
      <w:r w:rsidRPr="00BE3E80">
        <w:rPr>
          <w:rFonts w:ascii="楷体" w:eastAsia="楷体" w:hAnsi="楷体" w:hint="eastAsia"/>
          <w:sz w:val="32"/>
          <w:szCs w:val="32"/>
        </w:rPr>
        <w:t>自行招聘的一线在岗教师（</w:t>
      </w:r>
      <w:proofErr w:type="gramStart"/>
      <w:r w:rsidRPr="00BE3E80">
        <w:rPr>
          <w:rFonts w:ascii="楷体" w:eastAsia="楷体" w:hAnsi="楷体" w:hint="eastAsia"/>
          <w:sz w:val="32"/>
          <w:szCs w:val="32"/>
        </w:rPr>
        <w:t>校聘教师</w:t>
      </w:r>
      <w:proofErr w:type="gramEnd"/>
      <w:r w:rsidRPr="00BE3E80">
        <w:rPr>
          <w:rFonts w:ascii="楷体" w:eastAsia="楷体" w:hAnsi="楷体" w:hint="eastAsia"/>
          <w:sz w:val="32"/>
          <w:szCs w:val="32"/>
        </w:rPr>
        <w:t>），参加本次公开招聘。</w:t>
      </w:r>
    </w:p>
    <w:p w14:paraId="7719F38D" w14:textId="76273695" w:rsidR="00492EB0" w:rsidRDefault="00682796">
      <w:pPr>
        <w:ind w:firstLineChars="200" w:firstLine="640"/>
        <w:rPr>
          <w:rFonts w:ascii="仿宋_GB2312" w:eastAsia="仿宋_GB2312"/>
          <w:sz w:val="32"/>
          <w:szCs w:val="32"/>
        </w:rPr>
      </w:pPr>
      <w:r>
        <w:rPr>
          <w:rFonts w:ascii="仿宋_GB2312" w:eastAsia="仿宋_GB2312"/>
          <w:sz w:val="32"/>
          <w:szCs w:val="32"/>
        </w:rPr>
        <w:t>1</w:t>
      </w:r>
      <w:r w:rsidR="00E47636">
        <w:rPr>
          <w:rFonts w:ascii="仿宋_GB2312" w:eastAsia="仿宋_GB2312" w:hint="eastAsia"/>
          <w:sz w:val="32"/>
          <w:szCs w:val="32"/>
        </w:rPr>
        <w:t>.</w:t>
      </w:r>
      <w:r w:rsidR="00AD5378">
        <w:rPr>
          <w:rFonts w:ascii="仿宋_GB2312" w:eastAsia="仿宋_GB2312"/>
          <w:sz w:val="32"/>
          <w:szCs w:val="32"/>
        </w:rPr>
        <w:t>参加</w:t>
      </w:r>
      <w:r>
        <w:rPr>
          <w:rFonts w:ascii="仿宋_GB2312" w:eastAsia="仿宋_GB2312"/>
          <w:sz w:val="32"/>
          <w:szCs w:val="32"/>
        </w:rPr>
        <w:t>本次招聘</w:t>
      </w:r>
      <w:proofErr w:type="gramStart"/>
      <w:r>
        <w:rPr>
          <w:rFonts w:ascii="仿宋_GB2312" w:eastAsia="仿宋_GB2312"/>
          <w:sz w:val="32"/>
          <w:szCs w:val="32"/>
        </w:rPr>
        <w:t>的校聘教师</w:t>
      </w:r>
      <w:proofErr w:type="gramEnd"/>
      <w:r w:rsidR="00C80DE4">
        <w:rPr>
          <w:rFonts w:ascii="仿宋_GB2312" w:eastAsia="仿宋_GB2312" w:hint="eastAsia"/>
          <w:sz w:val="32"/>
          <w:szCs w:val="32"/>
        </w:rPr>
        <w:t>（应为2</w:t>
      </w:r>
      <w:r w:rsidR="00C80DE4">
        <w:rPr>
          <w:rFonts w:ascii="仿宋_GB2312" w:eastAsia="仿宋_GB2312"/>
          <w:sz w:val="32"/>
          <w:szCs w:val="32"/>
        </w:rPr>
        <w:t>022</w:t>
      </w:r>
      <w:r w:rsidR="00C80DE4">
        <w:rPr>
          <w:rFonts w:ascii="仿宋_GB2312" w:eastAsia="仿宋_GB2312" w:hint="eastAsia"/>
          <w:sz w:val="32"/>
          <w:szCs w:val="32"/>
        </w:rPr>
        <w:t>年各校</w:t>
      </w:r>
      <w:r w:rsidR="00ED476B">
        <w:rPr>
          <w:rFonts w:ascii="仿宋_GB2312" w:eastAsia="仿宋_GB2312" w:hint="eastAsia"/>
          <w:sz w:val="32"/>
          <w:szCs w:val="32"/>
        </w:rPr>
        <w:t>参加</w:t>
      </w:r>
      <w:r w:rsidR="00485108">
        <w:rPr>
          <w:rFonts w:ascii="仿宋_GB2312" w:eastAsia="仿宋_GB2312" w:hint="eastAsia"/>
          <w:sz w:val="32"/>
          <w:szCs w:val="32"/>
        </w:rPr>
        <w:t>教师</w:t>
      </w:r>
      <w:r w:rsidR="00C80DE4">
        <w:rPr>
          <w:rFonts w:ascii="仿宋_GB2312" w:eastAsia="仿宋_GB2312" w:hint="eastAsia"/>
          <w:sz w:val="32"/>
          <w:szCs w:val="32"/>
        </w:rPr>
        <w:t>招聘考试未</w:t>
      </w:r>
      <w:r w:rsidR="00143C72">
        <w:rPr>
          <w:rFonts w:ascii="仿宋_GB2312" w:eastAsia="仿宋_GB2312" w:hint="eastAsia"/>
          <w:sz w:val="32"/>
          <w:szCs w:val="32"/>
        </w:rPr>
        <w:t>被</w:t>
      </w:r>
      <w:r w:rsidR="00C80DE4">
        <w:rPr>
          <w:rFonts w:ascii="仿宋_GB2312" w:eastAsia="仿宋_GB2312" w:hint="eastAsia"/>
          <w:sz w:val="32"/>
          <w:szCs w:val="32"/>
        </w:rPr>
        <w:t>录取的</w:t>
      </w:r>
      <w:r w:rsidR="00080EC2">
        <w:rPr>
          <w:rFonts w:ascii="仿宋_GB2312" w:eastAsia="仿宋_GB2312" w:hint="eastAsia"/>
          <w:sz w:val="32"/>
          <w:szCs w:val="32"/>
        </w:rPr>
        <w:t>一线</w:t>
      </w:r>
      <w:r w:rsidR="00C80DE4">
        <w:rPr>
          <w:rFonts w:ascii="仿宋_GB2312" w:eastAsia="仿宋_GB2312" w:hint="eastAsia"/>
          <w:sz w:val="32"/>
          <w:szCs w:val="32"/>
        </w:rPr>
        <w:t>教师）</w:t>
      </w:r>
      <w:r>
        <w:rPr>
          <w:rFonts w:ascii="仿宋_GB2312" w:eastAsia="仿宋_GB2312"/>
          <w:sz w:val="32"/>
          <w:szCs w:val="32"/>
        </w:rPr>
        <w:t>，应具备本科及以上学历，并具有相应的高中教师资格证书或中等职业学校教师资格证书（或职业技术等级证书）</w:t>
      </w:r>
      <w:r w:rsidR="005C4E0A">
        <w:rPr>
          <w:rFonts w:ascii="仿宋_GB2312" w:eastAsia="仿宋_GB2312" w:hint="eastAsia"/>
          <w:sz w:val="32"/>
          <w:szCs w:val="32"/>
        </w:rPr>
        <w:t>，</w:t>
      </w:r>
      <w:proofErr w:type="gramStart"/>
      <w:r w:rsidR="005C4E0A" w:rsidRPr="005C4E0A">
        <w:rPr>
          <w:rFonts w:ascii="仿宋_GB2312" w:eastAsia="仿宋_GB2312" w:hint="eastAsia"/>
          <w:sz w:val="32"/>
          <w:szCs w:val="32"/>
        </w:rPr>
        <w:t>校聘教师</w:t>
      </w:r>
      <w:proofErr w:type="gramEnd"/>
      <w:r w:rsidR="005C4E0A" w:rsidRPr="005C4E0A">
        <w:rPr>
          <w:rFonts w:ascii="仿宋_GB2312" w:eastAsia="仿宋_GB2312" w:hint="eastAsia"/>
          <w:sz w:val="32"/>
          <w:szCs w:val="32"/>
        </w:rPr>
        <w:t>入</w:t>
      </w:r>
      <w:proofErr w:type="gramStart"/>
      <w:r w:rsidR="005C4E0A" w:rsidRPr="005C4E0A">
        <w:rPr>
          <w:rFonts w:ascii="仿宋_GB2312" w:eastAsia="仿宋_GB2312" w:hint="eastAsia"/>
          <w:sz w:val="32"/>
          <w:szCs w:val="32"/>
        </w:rPr>
        <w:t>职时间</w:t>
      </w:r>
      <w:proofErr w:type="gramEnd"/>
      <w:r w:rsidR="005C4E0A" w:rsidRPr="005C4E0A">
        <w:rPr>
          <w:rFonts w:ascii="仿宋_GB2312" w:eastAsia="仿宋_GB2312" w:hint="eastAsia"/>
          <w:sz w:val="32"/>
          <w:szCs w:val="32"/>
        </w:rPr>
        <w:t>截止为</w:t>
      </w:r>
      <w:r w:rsidR="005C4E0A" w:rsidRPr="005C4E0A">
        <w:rPr>
          <w:rFonts w:ascii="仿宋_GB2312" w:eastAsia="仿宋_GB2312"/>
          <w:sz w:val="32"/>
          <w:szCs w:val="32"/>
        </w:rPr>
        <w:t>2017年7月底以前</w:t>
      </w:r>
      <w:r w:rsidR="005C4E0A">
        <w:rPr>
          <w:rFonts w:ascii="仿宋_GB2312" w:eastAsia="仿宋_GB2312"/>
          <w:sz w:val="32"/>
          <w:szCs w:val="32"/>
        </w:rPr>
        <w:t>。</w:t>
      </w:r>
    </w:p>
    <w:p w14:paraId="245BB037" w14:textId="6CA22F6A" w:rsidR="00C95651" w:rsidRDefault="00046410">
      <w:pPr>
        <w:ind w:firstLineChars="200" w:firstLine="640"/>
        <w:rPr>
          <w:rFonts w:ascii="仿宋_GB2312" w:eastAsia="仿宋_GB2312"/>
          <w:sz w:val="32"/>
          <w:szCs w:val="32"/>
        </w:rPr>
      </w:pPr>
      <w:r>
        <w:rPr>
          <w:rFonts w:ascii="仿宋_GB2312" w:eastAsia="仿宋_GB2312" w:hint="eastAsia"/>
          <w:sz w:val="32"/>
          <w:szCs w:val="32"/>
        </w:rPr>
        <w:t>2</w:t>
      </w:r>
      <w:r w:rsidR="00E47636">
        <w:rPr>
          <w:rFonts w:ascii="仿宋_GB2312" w:eastAsia="仿宋_GB2312" w:hint="eastAsia"/>
          <w:sz w:val="32"/>
          <w:szCs w:val="32"/>
        </w:rPr>
        <w:t>.</w:t>
      </w:r>
      <w:proofErr w:type="gramStart"/>
      <w:r w:rsidR="00C95651" w:rsidRPr="00C95651">
        <w:rPr>
          <w:rFonts w:ascii="仿宋_GB2312" w:eastAsia="仿宋_GB2312" w:hint="eastAsia"/>
          <w:sz w:val="32"/>
          <w:szCs w:val="32"/>
        </w:rPr>
        <w:t>校聘教师</w:t>
      </w:r>
      <w:proofErr w:type="gramEnd"/>
      <w:r w:rsidR="00C95651">
        <w:rPr>
          <w:rFonts w:ascii="仿宋_GB2312" w:eastAsia="仿宋_GB2312" w:hint="eastAsia"/>
          <w:sz w:val="32"/>
          <w:szCs w:val="32"/>
        </w:rPr>
        <w:t>报</w:t>
      </w:r>
      <w:r w:rsidR="00865D30">
        <w:rPr>
          <w:rFonts w:ascii="仿宋_GB2312" w:eastAsia="仿宋_GB2312" w:hint="eastAsia"/>
          <w:sz w:val="32"/>
          <w:szCs w:val="32"/>
        </w:rPr>
        <w:t>考</w:t>
      </w:r>
      <w:r w:rsidR="00C95651">
        <w:rPr>
          <w:rFonts w:ascii="仿宋_GB2312" w:eastAsia="仿宋_GB2312" w:hint="eastAsia"/>
          <w:sz w:val="32"/>
          <w:szCs w:val="32"/>
        </w:rPr>
        <w:t>，如果没有</w:t>
      </w:r>
      <w:r w:rsidR="0023093C">
        <w:rPr>
          <w:rFonts w:ascii="仿宋_GB2312" w:eastAsia="仿宋_GB2312" w:hint="eastAsia"/>
          <w:sz w:val="32"/>
          <w:szCs w:val="32"/>
        </w:rPr>
        <w:t>开考</w:t>
      </w:r>
      <w:r w:rsidR="00C95651">
        <w:rPr>
          <w:rFonts w:ascii="仿宋_GB2312" w:eastAsia="仿宋_GB2312" w:hint="eastAsia"/>
          <w:sz w:val="32"/>
          <w:szCs w:val="32"/>
        </w:rPr>
        <w:t>与本人任教学科一致</w:t>
      </w:r>
      <w:r w:rsidR="001A1838">
        <w:rPr>
          <w:rFonts w:ascii="仿宋_GB2312" w:eastAsia="仿宋_GB2312" w:hint="eastAsia"/>
          <w:sz w:val="32"/>
          <w:szCs w:val="32"/>
        </w:rPr>
        <w:t>的</w:t>
      </w:r>
      <w:r w:rsidR="00C95651">
        <w:rPr>
          <w:rFonts w:ascii="仿宋_GB2312" w:eastAsia="仿宋_GB2312" w:hint="eastAsia"/>
          <w:sz w:val="32"/>
          <w:szCs w:val="32"/>
        </w:rPr>
        <w:t>专业，报考时本人可任选</w:t>
      </w:r>
      <w:proofErr w:type="gramStart"/>
      <w:r w:rsidR="002D61E6">
        <w:rPr>
          <w:rFonts w:ascii="仿宋_GB2312" w:eastAsia="仿宋_GB2312" w:hint="eastAsia"/>
          <w:sz w:val="32"/>
          <w:szCs w:val="32"/>
        </w:rPr>
        <w:t>一</w:t>
      </w:r>
      <w:proofErr w:type="gramEnd"/>
      <w:r w:rsidR="002D61E6">
        <w:rPr>
          <w:rFonts w:ascii="仿宋_GB2312" w:eastAsia="仿宋_GB2312" w:hint="eastAsia"/>
          <w:sz w:val="32"/>
          <w:szCs w:val="32"/>
        </w:rPr>
        <w:t>学科参加笔试</w:t>
      </w:r>
      <w:r w:rsidR="0026099F">
        <w:rPr>
          <w:rFonts w:ascii="仿宋_GB2312" w:eastAsia="仿宋_GB2312" w:hint="eastAsia"/>
          <w:sz w:val="32"/>
          <w:szCs w:val="32"/>
        </w:rPr>
        <w:t>，面试时讲本人在学校任教的专业课</w:t>
      </w:r>
      <w:r w:rsidR="00707831">
        <w:rPr>
          <w:rFonts w:ascii="仿宋_GB2312" w:eastAsia="仿宋_GB2312" w:hint="eastAsia"/>
          <w:sz w:val="32"/>
          <w:szCs w:val="32"/>
        </w:rPr>
        <w:t>。</w:t>
      </w:r>
    </w:p>
    <w:p w14:paraId="2CB87899" w14:textId="3AE76302" w:rsidR="00492EB0" w:rsidRDefault="00046410">
      <w:pPr>
        <w:ind w:firstLineChars="200" w:firstLine="640"/>
        <w:rPr>
          <w:rFonts w:ascii="仿宋_GB2312" w:eastAsia="仿宋_GB2312"/>
          <w:sz w:val="32"/>
          <w:szCs w:val="32"/>
        </w:rPr>
      </w:pPr>
      <w:r>
        <w:rPr>
          <w:rFonts w:ascii="仿宋_GB2312" w:eastAsia="仿宋_GB2312" w:hint="eastAsia"/>
          <w:sz w:val="32"/>
          <w:szCs w:val="32"/>
        </w:rPr>
        <w:t>3</w:t>
      </w:r>
      <w:r w:rsidR="00E47636">
        <w:rPr>
          <w:rFonts w:ascii="仿宋_GB2312" w:eastAsia="仿宋_GB2312" w:hint="eastAsia"/>
          <w:sz w:val="32"/>
          <w:szCs w:val="32"/>
        </w:rPr>
        <w:t>.</w:t>
      </w:r>
      <w:r w:rsidR="00682796">
        <w:rPr>
          <w:rFonts w:ascii="仿宋_GB2312" w:eastAsia="仿宋_GB2312" w:hint="eastAsia"/>
          <w:sz w:val="32"/>
          <w:szCs w:val="32"/>
        </w:rPr>
        <w:t>笔试加分。</w:t>
      </w:r>
    </w:p>
    <w:p w14:paraId="3BF751EF" w14:textId="44E6D94A" w:rsidR="00492EB0" w:rsidRDefault="00682796">
      <w:pPr>
        <w:ind w:firstLineChars="200" w:firstLine="640"/>
        <w:rPr>
          <w:rFonts w:ascii="仿宋_GB2312" w:eastAsia="仿宋_GB2312"/>
          <w:sz w:val="32"/>
          <w:szCs w:val="32"/>
        </w:rPr>
      </w:pPr>
      <w:r>
        <w:rPr>
          <w:rFonts w:ascii="仿宋_GB2312" w:eastAsia="仿宋_GB2312" w:hint="eastAsia"/>
          <w:sz w:val="32"/>
          <w:szCs w:val="32"/>
        </w:rPr>
        <w:t>一是荣誉（教学技能竞赛）加分。获得国家、省、市、县优秀教师、</w:t>
      </w:r>
      <w:r w:rsidR="008734AA">
        <w:rPr>
          <w:rFonts w:ascii="仿宋_GB2312" w:eastAsia="仿宋_GB2312" w:hint="eastAsia"/>
          <w:sz w:val="32"/>
          <w:szCs w:val="32"/>
        </w:rPr>
        <w:t>文明教师、</w:t>
      </w:r>
      <w:r>
        <w:rPr>
          <w:rFonts w:ascii="仿宋_GB2312" w:eastAsia="仿宋_GB2312" w:hint="eastAsia"/>
          <w:sz w:val="32"/>
          <w:szCs w:val="32"/>
        </w:rPr>
        <w:t>优秀班主任、师德先进个人、骨干教师、</w:t>
      </w:r>
      <w:r w:rsidR="008734AA">
        <w:rPr>
          <w:rFonts w:ascii="仿宋_GB2312" w:eastAsia="仿宋_GB2312" w:hint="eastAsia"/>
          <w:sz w:val="32"/>
          <w:szCs w:val="32"/>
        </w:rPr>
        <w:t>学术技术带头人、</w:t>
      </w:r>
      <w:r>
        <w:rPr>
          <w:rFonts w:ascii="仿宋_GB2312" w:eastAsia="仿宋_GB2312" w:hint="eastAsia"/>
          <w:sz w:val="32"/>
          <w:szCs w:val="32"/>
        </w:rPr>
        <w:t>劳动模范、五一劳动奖章等荣誉者或</w:t>
      </w:r>
      <w:r>
        <w:rPr>
          <w:rFonts w:ascii="仿宋_GB2312" w:eastAsia="仿宋_GB2312"/>
          <w:sz w:val="32"/>
          <w:szCs w:val="32"/>
        </w:rPr>
        <w:t>参加</w:t>
      </w:r>
      <w:r>
        <w:rPr>
          <w:rFonts w:ascii="仿宋_GB2312" w:eastAsia="仿宋_GB2312" w:hint="eastAsia"/>
          <w:sz w:val="32"/>
          <w:szCs w:val="32"/>
        </w:rPr>
        <w:t>国家、</w:t>
      </w:r>
      <w:r>
        <w:rPr>
          <w:rFonts w:ascii="仿宋_GB2312" w:eastAsia="仿宋_GB2312"/>
          <w:sz w:val="32"/>
          <w:szCs w:val="32"/>
        </w:rPr>
        <w:t>省</w:t>
      </w:r>
      <w:r>
        <w:rPr>
          <w:rFonts w:ascii="仿宋_GB2312" w:eastAsia="仿宋_GB2312" w:hint="eastAsia"/>
          <w:sz w:val="32"/>
          <w:szCs w:val="32"/>
        </w:rPr>
        <w:t>、</w:t>
      </w:r>
      <w:r>
        <w:rPr>
          <w:rFonts w:ascii="仿宋_GB2312" w:eastAsia="仿宋_GB2312"/>
          <w:sz w:val="32"/>
          <w:szCs w:val="32"/>
        </w:rPr>
        <w:t>市、县优质课、示范课、观摩课、融合课</w:t>
      </w:r>
      <w:r>
        <w:rPr>
          <w:rFonts w:ascii="仿宋_GB2312" w:eastAsia="仿宋_GB2312" w:hint="eastAsia"/>
          <w:sz w:val="32"/>
          <w:szCs w:val="32"/>
        </w:rPr>
        <w:t>等</w:t>
      </w:r>
      <w:r>
        <w:rPr>
          <w:rFonts w:ascii="仿宋_GB2312" w:eastAsia="仿宋_GB2312"/>
          <w:sz w:val="32"/>
          <w:szCs w:val="32"/>
        </w:rPr>
        <w:t>教学技能竞赛</w:t>
      </w:r>
      <w:r>
        <w:rPr>
          <w:rFonts w:ascii="仿宋_GB2312" w:eastAsia="仿宋_GB2312" w:hint="eastAsia"/>
          <w:sz w:val="32"/>
          <w:szCs w:val="32"/>
        </w:rPr>
        <w:t>的，原则上相应加4分、3分、2分、1分。此项累计加分最高为5分。</w:t>
      </w:r>
      <w:r w:rsidR="001A6F7F">
        <w:rPr>
          <w:rFonts w:ascii="仿宋_GB2312" w:eastAsia="仿宋_GB2312" w:hint="eastAsia"/>
          <w:sz w:val="32"/>
          <w:szCs w:val="32"/>
        </w:rPr>
        <w:t>各类获奖证书有效时间截止到发布</w:t>
      </w:r>
      <w:r w:rsidR="00565AE8">
        <w:rPr>
          <w:rFonts w:ascii="仿宋_GB2312" w:eastAsia="仿宋_GB2312" w:hint="eastAsia"/>
          <w:sz w:val="32"/>
          <w:szCs w:val="32"/>
        </w:rPr>
        <w:t>招聘</w:t>
      </w:r>
      <w:r w:rsidR="001A6F7F">
        <w:rPr>
          <w:rFonts w:ascii="仿宋_GB2312" w:eastAsia="仿宋_GB2312" w:hint="eastAsia"/>
          <w:sz w:val="32"/>
          <w:szCs w:val="32"/>
        </w:rPr>
        <w:t>公告之日，以后再获奖</w:t>
      </w:r>
      <w:r w:rsidR="004C7317">
        <w:rPr>
          <w:rFonts w:ascii="仿宋_GB2312" w:eastAsia="仿宋_GB2312" w:hint="eastAsia"/>
          <w:sz w:val="32"/>
          <w:szCs w:val="32"/>
        </w:rPr>
        <w:t>的</w:t>
      </w:r>
      <w:r w:rsidR="001A6F7F" w:rsidRPr="001A6F7F">
        <w:rPr>
          <w:rFonts w:ascii="仿宋_GB2312" w:eastAsia="仿宋_GB2312" w:hint="eastAsia"/>
          <w:sz w:val="32"/>
          <w:szCs w:val="32"/>
        </w:rPr>
        <w:t>各类获奖证书</w:t>
      </w:r>
      <w:r w:rsidR="00B34D45">
        <w:rPr>
          <w:rFonts w:ascii="仿宋_GB2312" w:eastAsia="仿宋_GB2312" w:hint="eastAsia"/>
          <w:sz w:val="32"/>
          <w:szCs w:val="32"/>
        </w:rPr>
        <w:t>不在加分</w:t>
      </w:r>
      <w:r w:rsidR="004C7317">
        <w:rPr>
          <w:rFonts w:ascii="仿宋_GB2312" w:eastAsia="仿宋_GB2312" w:hint="eastAsia"/>
          <w:sz w:val="32"/>
          <w:szCs w:val="32"/>
        </w:rPr>
        <w:t>之列</w:t>
      </w:r>
      <w:r w:rsidR="00B34D45">
        <w:rPr>
          <w:rFonts w:ascii="仿宋_GB2312" w:eastAsia="仿宋_GB2312" w:hint="eastAsia"/>
          <w:sz w:val="32"/>
          <w:szCs w:val="32"/>
        </w:rPr>
        <w:t>。</w:t>
      </w:r>
    </w:p>
    <w:p w14:paraId="1A0F1B30" w14:textId="5DE9D4C8" w:rsidR="00492EB0" w:rsidRDefault="00682796">
      <w:pPr>
        <w:ind w:firstLineChars="200" w:firstLine="640"/>
        <w:rPr>
          <w:rFonts w:ascii="仿宋_GB2312" w:eastAsia="仿宋_GB2312"/>
          <w:sz w:val="32"/>
          <w:szCs w:val="32"/>
        </w:rPr>
      </w:pPr>
      <w:r>
        <w:rPr>
          <w:rFonts w:ascii="仿宋_GB2312" w:eastAsia="仿宋_GB2312" w:hint="eastAsia"/>
          <w:sz w:val="32"/>
          <w:szCs w:val="32"/>
        </w:rPr>
        <w:t>二是教龄加分。</w:t>
      </w:r>
      <w:r>
        <w:rPr>
          <w:rFonts w:ascii="仿宋_GB2312" w:eastAsia="仿宋_GB2312"/>
          <w:sz w:val="32"/>
          <w:szCs w:val="32"/>
        </w:rPr>
        <w:t>在校工作</w:t>
      </w:r>
      <w:r>
        <w:rPr>
          <w:rFonts w:ascii="仿宋_GB2312" w:eastAsia="仿宋_GB2312" w:hint="eastAsia"/>
          <w:sz w:val="32"/>
          <w:szCs w:val="32"/>
        </w:rPr>
        <w:t>教龄</w:t>
      </w:r>
      <w:r>
        <w:rPr>
          <w:rFonts w:ascii="仿宋_GB2312" w:eastAsia="仿宋_GB2312"/>
          <w:sz w:val="32"/>
          <w:szCs w:val="32"/>
        </w:rPr>
        <w:t>满一整年</w:t>
      </w:r>
      <w:r>
        <w:rPr>
          <w:rFonts w:ascii="仿宋_GB2312" w:eastAsia="仿宋_GB2312" w:hint="eastAsia"/>
          <w:sz w:val="32"/>
          <w:szCs w:val="32"/>
        </w:rPr>
        <w:t>原则上</w:t>
      </w:r>
      <w:r>
        <w:rPr>
          <w:rFonts w:ascii="仿宋_GB2312" w:eastAsia="仿宋_GB2312"/>
          <w:sz w:val="32"/>
          <w:szCs w:val="32"/>
        </w:rPr>
        <w:t>加</w:t>
      </w:r>
      <w:r>
        <w:rPr>
          <w:rFonts w:ascii="仿宋_GB2312" w:eastAsia="仿宋_GB2312" w:hint="eastAsia"/>
          <w:sz w:val="32"/>
          <w:szCs w:val="32"/>
        </w:rPr>
        <w:t>0.</w:t>
      </w:r>
      <w:r w:rsidR="00844C9D">
        <w:rPr>
          <w:rFonts w:ascii="仿宋_GB2312" w:eastAsia="仿宋_GB2312" w:hint="eastAsia"/>
          <w:sz w:val="32"/>
          <w:szCs w:val="32"/>
        </w:rPr>
        <w:t>5</w:t>
      </w:r>
      <w:r>
        <w:rPr>
          <w:rFonts w:ascii="仿宋_GB2312" w:eastAsia="仿宋_GB2312"/>
          <w:sz w:val="32"/>
          <w:szCs w:val="32"/>
        </w:rPr>
        <w:t>分，</w:t>
      </w:r>
      <w:r>
        <w:rPr>
          <w:rFonts w:ascii="仿宋_GB2312" w:eastAsia="仿宋_GB2312"/>
          <w:sz w:val="32"/>
          <w:szCs w:val="32"/>
        </w:rPr>
        <w:lastRenderedPageBreak/>
        <w:t>教龄累计</w:t>
      </w:r>
      <w:r>
        <w:rPr>
          <w:rFonts w:ascii="仿宋_GB2312" w:eastAsia="仿宋_GB2312" w:hint="eastAsia"/>
          <w:sz w:val="32"/>
          <w:szCs w:val="32"/>
        </w:rPr>
        <w:t>加分最高为</w:t>
      </w:r>
      <w:r w:rsidR="00844C9D">
        <w:rPr>
          <w:rFonts w:ascii="仿宋_GB2312" w:eastAsia="仿宋_GB2312" w:hint="eastAsia"/>
          <w:sz w:val="32"/>
          <w:szCs w:val="32"/>
        </w:rPr>
        <w:t>10</w:t>
      </w:r>
      <w:r>
        <w:rPr>
          <w:rFonts w:ascii="仿宋_GB2312" w:eastAsia="仿宋_GB2312"/>
          <w:sz w:val="32"/>
          <w:szCs w:val="32"/>
        </w:rPr>
        <w:t>分。</w:t>
      </w:r>
    </w:p>
    <w:p w14:paraId="5092C05A" w14:textId="66ECA499" w:rsidR="00492EB0" w:rsidRDefault="00682796">
      <w:pPr>
        <w:ind w:firstLineChars="200" w:firstLine="640"/>
        <w:rPr>
          <w:rFonts w:ascii="仿宋_GB2312" w:eastAsia="仿宋_GB2312"/>
          <w:sz w:val="32"/>
          <w:szCs w:val="32"/>
        </w:rPr>
      </w:pPr>
      <w:r>
        <w:rPr>
          <w:rFonts w:ascii="仿宋_GB2312" w:eastAsia="仿宋_GB2312" w:hint="eastAsia"/>
          <w:sz w:val="32"/>
          <w:szCs w:val="32"/>
        </w:rPr>
        <w:t>上述两项</w:t>
      </w:r>
      <w:r>
        <w:rPr>
          <w:rFonts w:ascii="仿宋_GB2312" w:eastAsia="仿宋_GB2312"/>
          <w:sz w:val="32"/>
          <w:szCs w:val="32"/>
        </w:rPr>
        <w:t>最多加</w:t>
      </w:r>
      <w:r>
        <w:rPr>
          <w:rFonts w:ascii="仿宋_GB2312" w:eastAsia="仿宋_GB2312" w:hint="eastAsia"/>
          <w:sz w:val="32"/>
          <w:szCs w:val="32"/>
        </w:rPr>
        <w:t>1</w:t>
      </w:r>
      <w:r w:rsidR="006D7AEC">
        <w:rPr>
          <w:rFonts w:ascii="仿宋_GB2312" w:eastAsia="仿宋_GB2312" w:hint="eastAsia"/>
          <w:sz w:val="32"/>
          <w:szCs w:val="32"/>
        </w:rPr>
        <w:t>5</w:t>
      </w:r>
      <w:r>
        <w:rPr>
          <w:rFonts w:ascii="仿宋_GB2312" w:eastAsia="仿宋_GB2312"/>
          <w:sz w:val="32"/>
          <w:szCs w:val="32"/>
        </w:rPr>
        <w:t>分。</w:t>
      </w:r>
    </w:p>
    <w:p w14:paraId="28EA1437" w14:textId="77777777" w:rsidR="00492EB0" w:rsidRPr="00BE3E80" w:rsidRDefault="00682796">
      <w:pPr>
        <w:ind w:firstLineChars="200" w:firstLine="640"/>
        <w:rPr>
          <w:rFonts w:ascii="楷体" w:eastAsia="楷体" w:hAnsi="楷体"/>
          <w:sz w:val="32"/>
          <w:szCs w:val="32"/>
        </w:rPr>
      </w:pPr>
      <w:r>
        <w:rPr>
          <w:rFonts w:ascii="仿宋" w:eastAsia="仿宋" w:hAnsi="仿宋" w:hint="eastAsia"/>
          <w:sz w:val="32"/>
          <w:szCs w:val="32"/>
        </w:rPr>
        <w:t xml:space="preserve"> </w:t>
      </w:r>
      <w:r w:rsidRPr="00BE3E80">
        <w:rPr>
          <w:rFonts w:ascii="楷体" w:eastAsia="楷体" w:hAnsi="楷体" w:hint="eastAsia"/>
          <w:sz w:val="32"/>
          <w:szCs w:val="32"/>
        </w:rPr>
        <w:t>(三)下列情形之一者不得应聘：</w:t>
      </w:r>
    </w:p>
    <w:p w14:paraId="37163B74"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1.刑事处罚期限未满或者涉嫌违法犯罪正在接受调查的人员;</w:t>
      </w:r>
    </w:p>
    <w:p w14:paraId="6AF390D4"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2.尚未解除党纪、政纪处分或正在接受纪律审查的人员;</w:t>
      </w:r>
    </w:p>
    <w:p w14:paraId="1D07FDFE"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3.曾在公务员招录、事业单位公开招聘考试中被认定有舞弊等严重违反招聘纪律行为的人员;</w:t>
      </w:r>
    </w:p>
    <w:p w14:paraId="56A7BF2E"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4.国家另有规定不得应聘到事业单位的人员。</w:t>
      </w:r>
    </w:p>
    <w:p w14:paraId="4FF9493E" w14:textId="511CDCD3" w:rsidR="00E47636" w:rsidRDefault="00E47636">
      <w:pPr>
        <w:ind w:firstLineChars="200" w:firstLine="640"/>
        <w:rPr>
          <w:rFonts w:ascii="仿宋_GB2312" w:eastAsia="仿宋_GB2312"/>
          <w:sz w:val="32"/>
          <w:szCs w:val="32"/>
        </w:rPr>
      </w:pPr>
      <w:r>
        <w:rPr>
          <w:rFonts w:ascii="仿宋_GB2312" w:eastAsia="仿宋_GB2312" w:hint="eastAsia"/>
          <w:sz w:val="32"/>
          <w:szCs w:val="32"/>
        </w:rPr>
        <w:t>5.</w:t>
      </w:r>
      <w:r w:rsidR="00787E54">
        <w:rPr>
          <w:rFonts w:ascii="仿宋_GB2312" w:eastAsia="仿宋_GB2312" w:hint="eastAsia"/>
          <w:sz w:val="32"/>
          <w:szCs w:val="32"/>
        </w:rPr>
        <w:t>已经被我县正式招聘录取的各类教师</w:t>
      </w:r>
      <w:r w:rsidR="0035664C">
        <w:rPr>
          <w:rFonts w:ascii="仿宋_GB2312" w:eastAsia="仿宋_GB2312" w:hint="eastAsia"/>
          <w:sz w:val="32"/>
          <w:szCs w:val="32"/>
        </w:rPr>
        <w:t>（含未入编</w:t>
      </w:r>
      <w:proofErr w:type="gramStart"/>
      <w:r w:rsidR="0035664C">
        <w:rPr>
          <w:rFonts w:ascii="仿宋_GB2312" w:eastAsia="仿宋_GB2312" w:hint="eastAsia"/>
          <w:sz w:val="32"/>
          <w:szCs w:val="32"/>
        </w:rPr>
        <w:t>特</w:t>
      </w:r>
      <w:proofErr w:type="gramEnd"/>
      <w:r w:rsidR="0035664C">
        <w:rPr>
          <w:rFonts w:ascii="仿宋_GB2312" w:eastAsia="仿宋_GB2312" w:hint="eastAsia"/>
          <w:sz w:val="32"/>
          <w:szCs w:val="32"/>
        </w:rPr>
        <w:t>岗教师）</w:t>
      </w:r>
      <w:r w:rsidR="00787E54">
        <w:rPr>
          <w:rFonts w:ascii="仿宋_GB2312" w:eastAsia="仿宋_GB2312" w:hint="eastAsia"/>
          <w:sz w:val="32"/>
          <w:szCs w:val="32"/>
        </w:rPr>
        <w:t>。</w:t>
      </w:r>
    </w:p>
    <w:p w14:paraId="7C5E339B" w14:textId="77777777" w:rsidR="00492EB0" w:rsidRDefault="00682796">
      <w:pPr>
        <w:ind w:firstLineChars="200" w:firstLine="640"/>
        <w:rPr>
          <w:rFonts w:ascii="黑体" w:eastAsia="黑体" w:hAnsi="黑体"/>
          <w:sz w:val="32"/>
          <w:szCs w:val="32"/>
        </w:rPr>
      </w:pPr>
      <w:r>
        <w:rPr>
          <w:rFonts w:ascii="黑体" w:eastAsia="黑体" w:hAnsi="黑体" w:hint="eastAsia"/>
          <w:sz w:val="32"/>
          <w:szCs w:val="32"/>
        </w:rPr>
        <w:t>五、招聘流程及时间安排</w:t>
      </w:r>
    </w:p>
    <w:p w14:paraId="44EEB0BA" w14:textId="77777777" w:rsidR="00492EB0" w:rsidRDefault="00682796">
      <w:pPr>
        <w:ind w:firstLineChars="200" w:firstLine="640"/>
        <w:rPr>
          <w:rFonts w:ascii="楷体" w:eastAsia="楷体" w:hAnsi="楷体"/>
          <w:sz w:val="32"/>
          <w:szCs w:val="32"/>
        </w:rPr>
      </w:pPr>
      <w:r>
        <w:rPr>
          <w:rFonts w:ascii="楷体" w:eastAsia="楷体" w:hAnsi="楷体"/>
          <w:sz w:val="32"/>
          <w:szCs w:val="32"/>
        </w:rPr>
        <w:t>（一）招聘信息发布</w:t>
      </w:r>
      <w:r>
        <w:rPr>
          <w:rFonts w:ascii="楷体" w:eastAsia="楷体" w:hAnsi="楷体" w:hint="eastAsia"/>
          <w:sz w:val="32"/>
          <w:szCs w:val="32"/>
        </w:rPr>
        <w:t>:</w:t>
      </w:r>
    </w:p>
    <w:p w14:paraId="13FEAD4F" w14:textId="482D5AC7" w:rsidR="00492EB0" w:rsidRDefault="008F3C35">
      <w:pPr>
        <w:widowControl/>
        <w:spacing w:line="580" w:lineRule="exact"/>
        <w:ind w:firstLineChars="200" w:firstLine="640"/>
        <w:textAlignment w:val="baseline"/>
        <w:rPr>
          <w:rFonts w:ascii="仿宋_GB2312" w:eastAsia="仿宋_GB2312" w:hAnsi="Times New Roman" w:cs="Times New Roman"/>
          <w:sz w:val="32"/>
          <w:szCs w:val="32"/>
        </w:rPr>
      </w:pPr>
      <w:r>
        <w:rPr>
          <w:rFonts w:ascii="仿宋_GB2312" w:eastAsia="仿宋_GB2312" w:hAnsi="Times New Roman" w:cs="Times New Roman"/>
          <w:sz w:val="32"/>
          <w:szCs w:val="32"/>
        </w:rPr>
        <w:t>2023</w:t>
      </w:r>
      <w:r w:rsidR="00682796">
        <w:rPr>
          <w:rFonts w:ascii="仿宋_GB2312" w:eastAsia="仿宋_GB2312" w:hAnsi="Times New Roman" w:cs="Times New Roman" w:hint="eastAsia"/>
          <w:sz w:val="32"/>
          <w:szCs w:val="32"/>
        </w:rPr>
        <w:t>年</w:t>
      </w:r>
      <w:r w:rsidR="009D3514">
        <w:rPr>
          <w:rFonts w:ascii="仿宋_GB2312" w:eastAsia="仿宋_GB2312" w:hAnsi="Times New Roman" w:cs="Times New Roman" w:hint="eastAsia"/>
          <w:sz w:val="32"/>
          <w:szCs w:val="32"/>
        </w:rPr>
        <w:t>7</w:t>
      </w:r>
      <w:r w:rsidR="00682796">
        <w:rPr>
          <w:rFonts w:ascii="仿宋_GB2312" w:eastAsia="仿宋_GB2312" w:hAnsi="Times New Roman" w:cs="Times New Roman" w:hint="eastAsia"/>
          <w:sz w:val="32"/>
          <w:szCs w:val="32"/>
        </w:rPr>
        <w:t>月</w:t>
      </w:r>
      <w:r w:rsidR="009D3514">
        <w:rPr>
          <w:rFonts w:ascii="仿宋_GB2312" w:eastAsia="仿宋_GB2312" w:hAnsi="Times New Roman" w:cs="Times New Roman" w:hint="eastAsia"/>
          <w:sz w:val="32"/>
          <w:szCs w:val="32"/>
        </w:rPr>
        <w:t>5</w:t>
      </w:r>
      <w:r w:rsidR="00682796">
        <w:rPr>
          <w:rFonts w:ascii="仿宋_GB2312" w:eastAsia="仿宋_GB2312" w:hAnsi="Times New Roman" w:cs="Times New Roman" w:hint="eastAsia"/>
          <w:sz w:val="32"/>
          <w:szCs w:val="32"/>
        </w:rPr>
        <w:t>日，在</w:t>
      </w:r>
      <w:r w:rsidR="00682796">
        <w:rPr>
          <w:rFonts w:ascii="仿宋" w:eastAsia="仿宋" w:hAnsi="仿宋" w:cs="Times New Roman" w:hint="eastAsia"/>
          <w:sz w:val="32"/>
          <w:szCs w:val="32"/>
        </w:rPr>
        <w:t>柘城网</w:t>
      </w:r>
      <w:r w:rsidR="00682796">
        <w:rPr>
          <w:rFonts w:ascii="仿宋" w:eastAsia="仿宋" w:hAnsi="仿宋" w:cs="Times New Roman"/>
          <w:sz w:val="32"/>
          <w:szCs w:val="32"/>
        </w:rPr>
        <w:t>(</w:t>
      </w:r>
      <w:hyperlink r:id="rId9" w:history="1">
        <w:r w:rsidR="00682796">
          <w:rPr>
            <w:rStyle w:val="a6"/>
            <w:rFonts w:ascii="仿宋" w:eastAsia="仿宋" w:hAnsi="仿宋" w:cs="Times New Roman"/>
            <w:sz w:val="32"/>
            <w:szCs w:val="32"/>
          </w:rPr>
          <w:t>http://www.zhechengwang.com</w:t>
        </w:r>
      </w:hyperlink>
      <w:r w:rsidR="00682796">
        <w:rPr>
          <w:rFonts w:ascii="仿宋" w:eastAsia="仿宋" w:hAnsi="仿宋" w:cs="Times New Roman"/>
          <w:sz w:val="32"/>
          <w:szCs w:val="32"/>
        </w:rPr>
        <w:t>)，</w:t>
      </w:r>
      <w:proofErr w:type="gramStart"/>
      <w:r w:rsidR="00682796">
        <w:rPr>
          <w:rFonts w:ascii="仿宋" w:eastAsia="仿宋" w:hAnsi="仿宋" w:cs="Times New Roman" w:hint="eastAsia"/>
          <w:sz w:val="32"/>
          <w:szCs w:val="32"/>
        </w:rPr>
        <w:t>官网</w:t>
      </w:r>
      <w:r w:rsidR="00682796">
        <w:rPr>
          <w:rFonts w:ascii="仿宋_GB2312" w:eastAsia="仿宋_GB2312" w:hAnsi="Times New Roman" w:cs="Times New Roman" w:hint="eastAsia"/>
          <w:sz w:val="32"/>
          <w:szCs w:val="32"/>
        </w:rPr>
        <w:t>发布</w:t>
      </w:r>
      <w:proofErr w:type="gramEnd"/>
      <w:r w:rsidR="00682796">
        <w:rPr>
          <w:rFonts w:ascii="仿宋_GB2312" w:eastAsia="仿宋_GB2312" w:hAnsi="Times New Roman" w:cs="Times New Roman" w:hint="eastAsia"/>
          <w:sz w:val="32"/>
          <w:szCs w:val="32"/>
        </w:rPr>
        <w:t>公开招聘公告。</w:t>
      </w:r>
    </w:p>
    <w:p w14:paraId="2C4B6C18" w14:textId="77777777" w:rsidR="00492EB0" w:rsidRDefault="00682796">
      <w:pPr>
        <w:ind w:firstLineChars="200" w:firstLine="640"/>
        <w:rPr>
          <w:rFonts w:ascii="楷体" w:eastAsia="楷体" w:hAnsi="楷体"/>
          <w:sz w:val="32"/>
          <w:szCs w:val="32"/>
        </w:rPr>
      </w:pPr>
      <w:r>
        <w:rPr>
          <w:rFonts w:ascii="楷体" w:eastAsia="楷体" w:hAnsi="楷体" w:hint="eastAsia"/>
          <w:sz w:val="32"/>
          <w:szCs w:val="32"/>
        </w:rPr>
        <w:t xml:space="preserve"> (二)报名方式：</w:t>
      </w:r>
      <w:r>
        <w:rPr>
          <w:rFonts w:ascii="楷体" w:eastAsia="楷体" w:hAnsi="楷体"/>
          <w:sz w:val="32"/>
          <w:szCs w:val="32"/>
        </w:rPr>
        <w:t xml:space="preserve"> </w:t>
      </w:r>
    </w:p>
    <w:p w14:paraId="0CBEAEC6" w14:textId="6625CB10" w:rsidR="00CF4B35" w:rsidRPr="00CF4B35" w:rsidRDefault="00BE6B2C" w:rsidP="00CF4B35">
      <w:pPr>
        <w:ind w:firstLineChars="200" w:firstLine="640"/>
        <w:rPr>
          <w:rFonts w:ascii="仿宋_GB2312" w:eastAsia="仿宋_GB2312" w:hAnsi="微软雅黑" w:cs="宋体"/>
          <w:kern w:val="0"/>
          <w:sz w:val="32"/>
          <w:szCs w:val="32"/>
        </w:rPr>
      </w:pPr>
      <w:r>
        <w:rPr>
          <w:rFonts w:ascii="仿宋" w:eastAsia="仿宋" w:hAnsi="仿宋" w:hint="eastAsia"/>
          <w:sz w:val="32"/>
          <w:szCs w:val="32"/>
        </w:rPr>
        <w:t>此次公开</w:t>
      </w:r>
      <w:r w:rsidR="00682796">
        <w:rPr>
          <w:rFonts w:ascii="仿宋" w:eastAsia="仿宋" w:hAnsi="仿宋" w:hint="eastAsia"/>
          <w:sz w:val="32"/>
          <w:szCs w:val="32"/>
        </w:rPr>
        <w:t>招聘</w:t>
      </w:r>
      <w:r w:rsidR="00F43786">
        <w:rPr>
          <w:rFonts w:ascii="仿宋" w:eastAsia="仿宋" w:hAnsi="仿宋" w:hint="eastAsia"/>
          <w:sz w:val="32"/>
          <w:szCs w:val="32"/>
        </w:rPr>
        <w:t>高中</w:t>
      </w:r>
      <w:r w:rsidR="00682796">
        <w:rPr>
          <w:rFonts w:ascii="仿宋" w:eastAsia="仿宋" w:hAnsi="仿宋" w:hint="eastAsia"/>
          <w:sz w:val="32"/>
          <w:szCs w:val="32"/>
        </w:rPr>
        <w:t>教师，</w:t>
      </w:r>
      <w:r w:rsidR="002D361E">
        <w:rPr>
          <w:rFonts w:ascii="仿宋" w:eastAsia="仿宋" w:hAnsi="仿宋" w:hint="eastAsia"/>
          <w:sz w:val="32"/>
          <w:szCs w:val="32"/>
        </w:rPr>
        <w:t>均</w:t>
      </w:r>
      <w:r w:rsidR="0021123E">
        <w:rPr>
          <w:rFonts w:ascii="仿宋_GB2312" w:eastAsia="仿宋_GB2312" w:hAnsi="微软雅黑" w:cs="宋体" w:hint="eastAsia"/>
          <w:kern w:val="0"/>
          <w:sz w:val="32"/>
          <w:szCs w:val="32"/>
        </w:rPr>
        <w:t>实行网上报名，请扫描文末中的二维码（或登录柘城县高中</w:t>
      </w:r>
      <w:r w:rsidR="00F77D53">
        <w:rPr>
          <w:rFonts w:ascii="仿宋_GB2312" w:eastAsia="仿宋_GB2312" w:hAnsi="微软雅黑" w:cs="宋体" w:hint="eastAsia"/>
          <w:kern w:val="0"/>
          <w:sz w:val="32"/>
          <w:szCs w:val="32"/>
        </w:rPr>
        <w:t>阶段</w:t>
      </w:r>
      <w:r w:rsidR="00682796">
        <w:rPr>
          <w:rFonts w:ascii="仿宋_GB2312" w:eastAsia="仿宋_GB2312" w:hAnsi="微软雅黑" w:cs="宋体" w:hint="eastAsia"/>
          <w:kern w:val="0"/>
          <w:sz w:val="32"/>
          <w:szCs w:val="32"/>
        </w:rPr>
        <w:t>教师招聘</w:t>
      </w:r>
      <w:r w:rsidR="00CF4B35" w:rsidRPr="00CF4B35">
        <w:rPr>
          <w:rFonts w:ascii="仿宋_GB2312" w:eastAsia="仿宋_GB2312" w:hAnsi="微软雅黑" w:cs="宋体" w:hint="eastAsia"/>
          <w:kern w:val="0"/>
          <w:sz w:val="32"/>
          <w:szCs w:val="32"/>
        </w:rPr>
        <w:t>报名网址链接：</w:t>
      </w:r>
    </w:p>
    <w:p w14:paraId="678BDD31" w14:textId="4E231D6C" w:rsidR="00492EB0" w:rsidRDefault="00BF4405" w:rsidP="00CF4B35">
      <w:pPr>
        <w:rPr>
          <w:rFonts w:ascii="仿宋_GB2312" w:eastAsia="仿宋_GB2312" w:hAnsi="微软雅黑" w:cs="宋体"/>
          <w:kern w:val="0"/>
          <w:sz w:val="32"/>
          <w:szCs w:val="32"/>
        </w:rPr>
      </w:pPr>
      <w:r w:rsidRPr="00EE2AEA">
        <w:rPr>
          <w:rFonts w:ascii="仿宋_GB2312" w:eastAsia="仿宋_GB2312" w:hAnsi="微软雅黑" w:cs="宋体"/>
          <w:color w:val="0070C0"/>
          <w:kern w:val="0"/>
          <w:sz w:val="32"/>
          <w:szCs w:val="32"/>
        </w:rPr>
        <w:t>https://biaodan100.com/web/formview/648ecb3975a03c2473c21c81</w:t>
      </w:r>
      <w:r w:rsidR="00682796">
        <w:rPr>
          <w:rFonts w:ascii="仿宋_GB2312" w:eastAsia="仿宋_GB2312" w:hAnsi="微软雅黑" w:cs="宋体" w:hint="eastAsia"/>
          <w:kern w:val="0"/>
          <w:sz w:val="32"/>
          <w:szCs w:val="32"/>
        </w:rPr>
        <w:t>）并按要求填写报名相关信息。如填报信息不一致或弄虚作假，产生的一切后果由本人负责。</w:t>
      </w:r>
    </w:p>
    <w:p w14:paraId="4B649ACD" w14:textId="2544F864" w:rsidR="00CF4B35" w:rsidRPr="009313AA" w:rsidRDefault="00CF4B35" w:rsidP="009313AA">
      <w:pPr>
        <w:ind w:firstLineChars="900" w:firstLine="2880"/>
        <w:rPr>
          <w:rFonts w:ascii="仿宋_GB2312" w:eastAsia="仿宋_GB2312" w:hAnsi="楷体"/>
          <w:sz w:val="32"/>
          <w:szCs w:val="32"/>
        </w:rPr>
      </w:pPr>
      <w:r w:rsidRPr="009313AA">
        <w:rPr>
          <w:rFonts w:ascii="仿宋_GB2312" w:eastAsia="仿宋_GB2312" w:hAnsi="楷体"/>
          <w:noProof/>
          <w:sz w:val="32"/>
          <w:szCs w:val="32"/>
        </w:rPr>
        <w:lastRenderedPageBreak/>
        <w:drawing>
          <wp:inline distT="0" distB="0" distL="0" distR="0" wp14:anchorId="0E10BF36" wp14:editId="7C8C166B">
            <wp:extent cx="1432560" cy="1432560"/>
            <wp:effectExtent l="0" t="0" r="0" b="0"/>
            <wp:docPr id="1" name="图片 1" descr="C:\Users\ADMINI~1\AppData\Local\Temp\WeChat Files\6f861c56ae9ec482e4333a5bcdb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f861c56ae9ec482e4333a5bcdb20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67AB7E58" w14:textId="4D247222" w:rsidR="00492EB0" w:rsidRDefault="00682796">
      <w:pPr>
        <w:widowControl/>
        <w:shd w:val="clear" w:color="auto" w:fill="FFFFFF"/>
        <w:ind w:firstLine="645"/>
        <w:jc w:val="left"/>
        <w:rPr>
          <w:rFonts w:ascii="仿宋_GB2312" w:eastAsia="仿宋_GB2312" w:hAnsi="微软雅黑" w:cs="宋体"/>
          <w:kern w:val="0"/>
          <w:sz w:val="32"/>
          <w:szCs w:val="32"/>
        </w:rPr>
      </w:pPr>
      <w:r>
        <w:rPr>
          <w:rFonts w:ascii="楷体" w:eastAsia="楷体" w:hAnsi="楷体" w:cs="宋体" w:hint="eastAsia"/>
          <w:kern w:val="0"/>
          <w:sz w:val="32"/>
          <w:szCs w:val="32"/>
        </w:rPr>
        <w:t>（三）报名时间：</w:t>
      </w:r>
      <w:r>
        <w:rPr>
          <w:rFonts w:ascii="仿宋_GB2312" w:eastAsia="仿宋_GB2312" w:hAnsi="微软雅黑" w:cs="宋体" w:hint="eastAsia"/>
          <w:kern w:val="0"/>
          <w:sz w:val="32"/>
          <w:szCs w:val="32"/>
        </w:rPr>
        <w:t>自公告发布之日至202</w:t>
      </w:r>
      <w:r w:rsidR="005E53DD">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年</w:t>
      </w:r>
      <w:r w:rsidR="009D3514">
        <w:rPr>
          <w:rFonts w:ascii="仿宋_GB2312" w:eastAsia="仿宋_GB2312" w:hAnsi="微软雅黑" w:cs="宋体" w:hint="eastAsia"/>
          <w:kern w:val="0"/>
          <w:sz w:val="32"/>
          <w:szCs w:val="32"/>
        </w:rPr>
        <w:t>7</w:t>
      </w:r>
      <w:r>
        <w:rPr>
          <w:rFonts w:ascii="仿宋_GB2312" w:eastAsia="仿宋_GB2312" w:hAnsi="微软雅黑" w:cs="宋体" w:hint="eastAsia"/>
          <w:kern w:val="0"/>
          <w:sz w:val="32"/>
          <w:szCs w:val="32"/>
        </w:rPr>
        <w:t>月</w:t>
      </w:r>
      <w:r w:rsidR="009D3514">
        <w:rPr>
          <w:rFonts w:ascii="仿宋_GB2312" w:eastAsia="仿宋_GB2312" w:hAnsi="微软雅黑" w:cs="宋体" w:hint="eastAsia"/>
          <w:kern w:val="0"/>
          <w:sz w:val="32"/>
          <w:szCs w:val="32"/>
        </w:rPr>
        <w:t>12</w:t>
      </w:r>
      <w:r>
        <w:rPr>
          <w:rFonts w:ascii="仿宋_GB2312" w:eastAsia="仿宋_GB2312" w:hAnsi="微软雅黑" w:cs="宋体" w:hint="eastAsia"/>
          <w:kern w:val="0"/>
          <w:sz w:val="32"/>
          <w:szCs w:val="32"/>
        </w:rPr>
        <w:t>日。凡不在规定时间内报名的，将不予受理。</w:t>
      </w:r>
    </w:p>
    <w:p w14:paraId="391AEBAF" w14:textId="77777777" w:rsidR="00492EB0" w:rsidRDefault="00682796">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（四）报名所需材料：</w:t>
      </w:r>
    </w:p>
    <w:p w14:paraId="58D059C3" w14:textId="28AE7C6A" w:rsidR="00492EB0" w:rsidRDefault="00682796">
      <w:pPr>
        <w:ind w:firstLineChars="200" w:firstLine="640"/>
        <w:rPr>
          <w:rFonts w:ascii="仿宋_GB2312" w:eastAsia="仿宋_GB2312" w:hAnsi="微软雅黑" w:cs="宋体"/>
          <w:kern w:val="0"/>
          <w:sz w:val="32"/>
          <w:szCs w:val="32"/>
        </w:rPr>
      </w:pPr>
      <w:r>
        <w:rPr>
          <w:rFonts w:ascii="楷体" w:eastAsia="楷体" w:hAnsi="楷体" w:cs="宋体" w:hint="eastAsia"/>
          <w:kern w:val="0"/>
          <w:sz w:val="32"/>
          <w:szCs w:val="32"/>
        </w:rPr>
        <w:t>1.</w:t>
      </w:r>
      <w:r w:rsidR="00DC01EB" w:rsidRPr="00DC01EB">
        <w:rPr>
          <w:rFonts w:hint="eastAsia"/>
        </w:rPr>
        <w:t xml:space="preserve"> </w:t>
      </w:r>
      <w:r w:rsidR="00DC01EB" w:rsidRPr="00DC01EB">
        <w:rPr>
          <w:rFonts w:ascii="仿宋_GB2312" w:eastAsia="仿宋_GB2312" w:hint="eastAsia"/>
          <w:sz w:val="32"/>
          <w:szCs w:val="32"/>
        </w:rPr>
        <w:t>柘城县公开招聘高中</w:t>
      </w:r>
      <w:r w:rsidR="007E7131">
        <w:rPr>
          <w:rFonts w:ascii="仿宋_GB2312" w:eastAsia="仿宋_GB2312" w:hint="eastAsia"/>
          <w:sz w:val="32"/>
          <w:szCs w:val="32"/>
        </w:rPr>
        <w:t>阶段</w:t>
      </w:r>
      <w:r w:rsidR="00DC01EB" w:rsidRPr="00DC01EB">
        <w:rPr>
          <w:rFonts w:ascii="仿宋_GB2312" w:eastAsia="仿宋_GB2312" w:hint="eastAsia"/>
          <w:sz w:val="32"/>
          <w:szCs w:val="32"/>
        </w:rPr>
        <w:t>教师报名登记表</w:t>
      </w:r>
      <w:r>
        <w:rPr>
          <w:rFonts w:ascii="仿宋_GB2312" w:eastAsia="仿宋_GB2312" w:hAnsi="微软雅黑" w:cs="宋体" w:hint="eastAsia"/>
          <w:kern w:val="0"/>
          <w:sz w:val="32"/>
          <w:szCs w:val="32"/>
        </w:rPr>
        <w:t>；</w:t>
      </w:r>
    </w:p>
    <w:p w14:paraId="4C1068BA" w14:textId="6F6B09C7" w:rsidR="00492EB0" w:rsidRDefault="00682796">
      <w:pPr>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2.本人有效身份证、毕业证、学位证、高中</w:t>
      </w:r>
      <w:r>
        <w:rPr>
          <w:rFonts w:ascii="仿宋_GB2312" w:eastAsia="仿宋_GB2312" w:hAnsi="微软雅黑" w:cs="宋体" w:hint="eastAsia"/>
          <w:kern w:val="0"/>
          <w:sz w:val="32"/>
          <w:szCs w:val="32"/>
          <w:shd w:val="clear" w:color="auto" w:fill="FFFFFF"/>
        </w:rPr>
        <w:t>教师资格证书、</w:t>
      </w:r>
      <w:r>
        <w:rPr>
          <w:rFonts w:ascii="仿宋_GB2312" w:eastAsia="仿宋_GB2312" w:hAnsi="微软雅黑" w:cs="宋体" w:hint="eastAsia"/>
          <w:kern w:val="0"/>
          <w:sz w:val="32"/>
          <w:szCs w:val="32"/>
        </w:rPr>
        <w:t>有效期内</w:t>
      </w:r>
      <w:proofErr w:type="gramStart"/>
      <w:r>
        <w:rPr>
          <w:rFonts w:ascii="仿宋_GB2312" w:eastAsia="仿宋_GB2312" w:hAnsi="微软雅黑" w:cs="宋体" w:hint="eastAsia"/>
          <w:kern w:val="0"/>
          <w:sz w:val="32"/>
          <w:szCs w:val="32"/>
        </w:rPr>
        <w:t>学信网学历</w:t>
      </w:r>
      <w:proofErr w:type="gramEnd"/>
      <w:r>
        <w:rPr>
          <w:rFonts w:ascii="仿宋_GB2312" w:eastAsia="仿宋_GB2312" w:hAnsi="微软雅黑" w:cs="宋体" w:hint="eastAsia"/>
          <w:kern w:val="0"/>
          <w:sz w:val="32"/>
          <w:szCs w:val="32"/>
        </w:rPr>
        <w:t>在线认证报告原件（以上材料的原件扫描件，在报名系统中按要求如数上传）；</w:t>
      </w:r>
    </w:p>
    <w:p w14:paraId="63369B47" w14:textId="251FBF4A" w:rsidR="000A661F" w:rsidRDefault="00682796">
      <w:pPr>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3C1B05">
        <w:rPr>
          <w:rFonts w:ascii="仿宋_GB2312" w:eastAsia="仿宋_GB2312" w:hAnsi="微软雅黑" w:cs="宋体" w:hint="eastAsia"/>
          <w:kern w:val="0"/>
          <w:sz w:val="32"/>
          <w:szCs w:val="32"/>
        </w:rPr>
        <w:t>.</w:t>
      </w:r>
      <w:r w:rsidR="001D2F31">
        <w:rPr>
          <w:rFonts w:ascii="仿宋_GB2312" w:eastAsia="仿宋_GB2312" w:hAnsi="微软雅黑" w:cs="宋体" w:hint="eastAsia"/>
          <w:kern w:val="0"/>
          <w:sz w:val="32"/>
          <w:szCs w:val="32"/>
        </w:rPr>
        <w:t>上</w:t>
      </w:r>
      <w:proofErr w:type="gramStart"/>
      <w:r w:rsidR="001D2F31">
        <w:rPr>
          <w:rFonts w:ascii="仿宋_GB2312" w:eastAsia="仿宋_GB2312" w:hAnsi="微软雅黑" w:cs="宋体" w:hint="eastAsia"/>
          <w:kern w:val="0"/>
          <w:sz w:val="32"/>
          <w:szCs w:val="32"/>
        </w:rPr>
        <w:t>传</w:t>
      </w:r>
      <w:r>
        <w:rPr>
          <w:rFonts w:ascii="仿宋_GB2312" w:eastAsia="仿宋_GB2312" w:hAnsi="微软雅黑" w:cs="宋体" w:hint="eastAsia"/>
          <w:kern w:val="0"/>
          <w:sz w:val="32"/>
          <w:szCs w:val="32"/>
        </w:rPr>
        <w:t>近期</w:t>
      </w:r>
      <w:proofErr w:type="gramEnd"/>
      <w:r>
        <w:rPr>
          <w:rFonts w:ascii="仿宋_GB2312" w:eastAsia="仿宋_GB2312" w:hAnsi="微软雅黑" w:cs="宋体" w:hint="eastAsia"/>
          <w:kern w:val="0"/>
          <w:sz w:val="32"/>
          <w:szCs w:val="32"/>
        </w:rPr>
        <w:t>免冠电子照片1</w:t>
      </w:r>
      <w:r>
        <w:rPr>
          <w:rFonts w:ascii="仿宋_GB2312" w:eastAsia="仿宋_GB2312" w:hAnsi="微软雅黑" w:cs="宋体"/>
          <w:kern w:val="0"/>
          <w:sz w:val="32"/>
          <w:szCs w:val="32"/>
        </w:rPr>
        <w:t>张</w:t>
      </w:r>
      <w:r>
        <w:rPr>
          <w:rFonts w:ascii="仿宋_GB2312" w:eastAsia="仿宋_GB2312" w:hAnsi="微软雅黑" w:cs="宋体" w:hint="eastAsia"/>
          <w:kern w:val="0"/>
          <w:sz w:val="32"/>
          <w:szCs w:val="32"/>
        </w:rPr>
        <w:t>（两寸高清蓝底照片，规格为宽高</w:t>
      </w:r>
      <w:r w:rsidR="00A67F26" w:rsidRPr="00A67F26">
        <w:rPr>
          <w:rFonts w:ascii="仿宋_GB2312" w:eastAsia="仿宋_GB2312" w:hAnsi="微软雅黑" w:cs="宋体"/>
          <w:kern w:val="0"/>
          <w:sz w:val="32"/>
          <w:szCs w:val="32"/>
        </w:rPr>
        <w:t>413*579px</w:t>
      </w:r>
      <w:r>
        <w:rPr>
          <w:rFonts w:ascii="仿宋_GB2312" w:eastAsia="仿宋_GB2312" w:hAnsi="微软雅黑" w:cs="宋体" w:hint="eastAsia"/>
          <w:kern w:val="0"/>
          <w:sz w:val="32"/>
          <w:szCs w:val="32"/>
        </w:rPr>
        <w:t>）；</w:t>
      </w:r>
    </w:p>
    <w:p w14:paraId="2C8E8E13" w14:textId="41138F50" w:rsidR="00492EB0" w:rsidRDefault="000A661F">
      <w:pPr>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4</w:t>
      </w:r>
      <w:r w:rsidR="001B0A75">
        <w:rPr>
          <w:rFonts w:ascii="仿宋_GB2312" w:eastAsia="仿宋_GB2312" w:hAnsi="微软雅黑" w:cs="宋体" w:hint="eastAsia"/>
          <w:kern w:val="0"/>
          <w:sz w:val="32"/>
          <w:szCs w:val="32"/>
        </w:rPr>
        <w:t>.</w:t>
      </w:r>
      <w:proofErr w:type="gramStart"/>
      <w:r w:rsidR="00682796">
        <w:rPr>
          <w:rFonts w:ascii="仿宋_GB2312" w:eastAsia="仿宋_GB2312" w:hAnsi="微软雅黑" w:cs="宋体" w:hint="eastAsia"/>
          <w:kern w:val="0"/>
          <w:sz w:val="32"/>
          <w:szCs w:val="32"/>
        </w:rPr>
        <w:t>校聘教师</w:t>
      </w:r>
      <w:proofErr w:type="gramEnd"/>
      <w:r w:rsidR="00E57624">
        <w:rPr>
          <w:rFonts w:ascii="仿宋_GB2312" w:eastAsia="仿宋_GB2312" w:hAnsi="微软雅黑" w:cs="宋体" w:hint="eastAsia"/>
          <w:kern w:val="0"/>
          <w:sz w:val="32"/>
          <w:szCs w:val="32"/>
        </w:rPr>
        <w:t>除网上</w:t>
      </w:r>
      <w:r w:rsidR="00682796">
        <w:rPr>
          <w:rFonts w:ascii="仿宋_GB2312" w:eastAsia="仿宋_GB2312" w:hAnsi="微软雅黑" w:cs="宋体" w:hint="eastAsia"/>
          <w:kern w:val="0"/>
          <w:sz w:val="32"/>
          <w:szCs w:val="32"/>
        </w:rPr>
        <w:t>报名</w:t>
      </w:r>
      <w:r w:rsidR="00E57624">
        <w:rPr>
          <w:rFonts w:ascii="仿宋_GB2312" w:eastAsia="仿宋_GB2312" w:hAnsi="微软雅黑" w:cs="宋体" w:hint="eastAsia"/>
          <w:kern w:val="0"/>
          <w:sz w:val="32"/>
          <w:szCs w:val="32"/>
        </w:rPr>
        <w:t>外</w:t>
      </w:r>
      <w:r w:rsidR="00682796">
        <w:rPr>
          <w:rFonts w:ascii="仿宋_GB2312" w:eastAsia="仿宋_GB2312" w:hAnsi="微软雅黑" w:cs="宋体" w:hint="eastAsia"/>
          <w:kern w:val="0"/>
          <w:sz w:val="32"/>
          <w:szCs w:val="32"/>
        </w:rPr>
        <w:t>，</w:t>
      </w:r>
      <w:r w:rsidR="00E57624">
        <w:rPr>
          <w:rFonts w:ascii="仿宋_GB2312" w:eastAsia="仿宋_GB2312" w:hAnsi="微软雅黑" w:cs="宋体" w:hint="eastAsia"/>
          <w:kern w:val="0"/>
          <w:sz w:val="32"/>
          <w:szCs w:val="32"/>
        </w:rPr>
        <w:t>还需</w:t>
      </w:r>
      <w:r w:rsidR="00682796">
        <w:rPr>
          <w:rFonts w:ascii="仿宋_GB2312" w:eastAsia="仿宋_GB2312" w:hAnsi="微软雅黑" w:cs="宋体" w:hint="eastAsia"/>
          <w:kern w:val="0"/>
          <w:sz w:val="32"/>
          <w:szCs w:val="32"/>
        </w:rPr>
        <w:t>另外提交加分项的各种获奖证书原件（</w:t>
      </w:r>
      <w:r w:rsidR="00A501D5">
        <w:rPr>
          <w:rFonts w:ascii="仿宋_GB2312" w:eastAsia="仿宋_GB2312" w:hAnsi="微软雅黑" w:cs="宋体" w:hint="eastAsia"/>
          <w:kern w:val="0"/>
          <w:sz w:val="32"/>
          <w:szCs w:val="32"/>
        </w:rPr>
        <w:t>并提供</w:t>
      </w:r>
      <w:r w:rsidR="00682796">
        <w:rPr>
          <w:rFonts w:ascii="仿宋_GB2312" w:eastAsia="仿宋_GB2312" w:hAnsi="微软雅黑" w:cs="宋体" w:hint="eastAsia"/>
          <w:kern w:val="0"/>
          <w:sz w:val="32"/>
          <w:szCs w:val="32"/>
        </w:rPr>
        <w:t>获奖文件</w:t>
      </w:r>
      <w:r w:rsidR="00E57624">
        <w:rPr>
          <w:rFonts w:ascii="仿宋_GB2312" w:eastAsia="仿宋_GB2312" w:hAnsi="微软雅黑" w:cs="宋体" w:hint="eastAsia"/>
          <w:kern w:val="0"/>
          <w:sz w:val="32"/>
          <w:szCs w:val="32"/>
        </w:rPr>
        <w:t>，</w:t>
      </w:r>
      <w:r w:rsidR="00E57624" w:rsidRPr="00E57624">
        <w:rPr>
          <w:rFonts w:ascii="仿宋_GB2312" w:eastAsia="仿宋_GB2312" w:hAnsi="微软雅黑" w:cs="宋体" w:hint="eastAsia"/>
          <w:kern w:val="0"/>
          <w:sz w:val="32"/>
          <w:szCs w:val="32"/>
        </w:rPr>
        <w:t>获奖证书</w:t>
      </w:r>
      <w:r w:rsidR="00E57624">
        <w:rPr>
          <w:rFonts w:ascii="仿宋_GB2312" w:eastAsia="仿宋_GB2312" w:hAnsi="微软雅黑" w:cs="宋体" w:hint="eastAsia"/>
          <w:kern w:val="0"/>
          <w:sz w:val="32"/>
          <w:szCs w:val="32"/>
        </w:rPr>
        <w:t>获得的时间截止到招聘公告发布之日，以后获得的</w:t>
      </w:r>
      <w:r w:rsidR="00C83AA5">
        <w:rPr>
          <w:rFonts w:ascii="仿宋_GB2312" w:eastAsia="仿宋_GB2312" w:hAnsi="微软雅黑" w:cs="宋体" w:hint="eastAsia"/>
          <w:kern w:val="0"/>
          <w:sz w:val="32"/>
          <w:szCs w:val="32"/>
        </w:rPr>
        <w:t>荣誉</w:t>
      </w:r>
      <w:r w:rsidR="00E57624">
        <w:rPr>
          <w:rFonts w:ascii="仿宋_GB2312" w:eastAsia="仿宋_GB2312" w:hAnsi="微软雅黑" w:cs="宋体" w:hint="eastAsia"/>
          <w:kern w:val="0"/>
          <w:sz w:val="32"/>
          <w:szCs w:val="32"/>
        </w:rPr>
        <w:t>证书</w:t>
      </w:r>
      <w:r w:rsidR="004A5B40">
        <w:rPr>
          <w:rFonts w:ascii="仿宋_GB2312" w:eastAsia="仿宋_GB2312" w:hAnsi="微软雅黑" w:cs="宋体" w:hint="eastAsia"/>
          <w:kern w:val="0"/>
          <w:sz w:val="32"/>
          <w:szCs w:val="32"/>
        </w:rPr>
        <w:t>不得</w:t>
      </w:r>
      <w:r w:rsidR="00533E6F">
        <w:rPr>
          <w:rFonts w:ascii="仿宋_GB2312" w:eastAsia="仿宋_GB2312" w:hAnsi="微软雅黑" w:cs="宋体" w:hint="eastAsia"/>
          <w:kern w:val="0"/>
          <w:sz w:val="32"/>
          <w:szCs w:val="32"/>
        </w:rPr>
        <w:t>作为本次</w:t>
      </w:r>
      <w:r w:rsidR="004A5B40">
        <w:rPr>
          <w:rFonts w:ascii="仿宋_GB2312" w:eastAsia="仿宋_GB2312" w:hAnsi="微软雅黑" w:cs="宋体" w:hint="eastAsia"/>
          <w:kern w:val="0"/>
          <w:sz w:val="32"/>
          <w:szCs w:val="32"/>
        </w:rPr>
        <w:t>加分</w:t>
      </w:r>
      <w:r w:rsidR="00533E6F">
        <w:rPr>
          <w:rFonts w:ascii="仿宋_GB2312" w:eastAsia="仿宋_GB2312" w:hAnsi="微软雅黑" w:cs="宋体" w:hint="eastAsia"/>
          <w:kern w:val="0"/>
          <w:sz w:val="32"/>
          <w:szCs w:val="32"/>
        </w:rPr>
        <w:t>依据</w:t>
      </w:r>
      <w:r w:rsidR="00682796">
        <w:rPr>
          <w:rFonts w:ascii="仿宋_GB2312" w:eastAsia="仿宋_GB2312" w:hAnsi="微软雅黑" w:cs="宋体" w:hint="eastAsia"/>
          <w:kern w:val="0"/>
          <w:sz w:val="32"/>
          <w:szCs w:val="32"/>
        </w:rPr>
        <w:t>）</w:t>
      </w:r>
      <w:r w:rsidR="00900080">
        <w:rPr>
          <w:rFonts w:ascii="仿宋_GB2312" w:eastAsia="仿宋_GB2312" w:hAnsi="微软雅黑" w:cs="宋体" w:hint="eastAsia"/>
          <w:kern w:val="0"/>
          <w:sz w:val="32"/>
          <w:szCs w:val="32"/>
        </w:rPr>
        <w:t>。</w:t>
      </w:r>
      <w:r w:rsidR="00682796">
        <w:rPr>
          <w:rFonts w:ascii="仿宋_GB2312" w:eastAsia="仿宋_GB2312" w:hAnsi="微软雅黑" w:cs="宋体" w:hint="eastAsia"/>
          <w:kern w:val="0"/>
          <w:sz w:val="32"/>
          <w:szCs w:val="32"/>
        </w:rPr>
        <w:t>教龄加分须有所在学校</w:t>
      </w:r>
      <w:r w:rsidR="00A93C89">
        <w:rPr>
          <w:rFonts w:ascii="仿宋_GB2312" w:eastAsia="仿宋_GB2312" w:hAnsi="微软雅黑" w:cs="宋体" w:hint="eastAsia"/>
          <w:kern w:val="0"/>
          <w:sz w:val="32"/>
          <w:szCs w:val="32"/>
        </w:rPr>
        <w:t>官方</w:t>
      </w:r>
      <w:r w:rsidR="00682796">
        <w:rPr>
          <w:rFonts w:ascii="仿宋_GB2312" w:eastAsia="仿宋_GB2312" w:hAnsi="微软雅黑" w:cs="宋体" w:hint="eastAsia"/>
          <w:kern w:val="0"/>
          <w:sz w:val="32"/>
          <w:szCs w:val="32"/>
        </w:rPr>
        <w:t>提供加分证明。</w:t>
      </w:r>
    </w:p>
    <w:p w14:paraId="73ED34F5" w14:textId="77777777" w:rsidR="00492EB0" w:rsidRDefault="00682796">
      <w:pPr>
        <w:widowControl/>
        <w:shd w:val="clear" w:color="auto" w:fill="FFFFFF"/>
        <w:ind w:firstLine="645"/>
        <w:jc w:val="left"/>
        <w:rPr>
          <w:rFonts w:ascii="楷体" w:eastAsia="楷体" w:hAnsi="楷体" w:cs="宋体"/>
          <w:kern w:val="0"/>
          <w:sz w:val="32"/>
          <w:szCs w:val="32"/>
        </w:rPr>
      </w:pPr>
      <w:r>
        <w:rPr>
          <w:rFonts w:ascii="楷体" w:eastAsia="楷体" w:hAnsi="楷体" w:cs="宋体" w:hint="eastAsia"/>
          <w:kern w:val="0"/>
          <w:sz w:val="32"/>
          <w:szCs w:val="32"/>
        </w:rPr>
        <w:t>（五）资格审查：</w:t>
      </w:r>
    </w:p>
    <w:p w14:paraId="6E1594D6" w14:textId="62F1B174" w:rsidR="00492EB0" w:rsidRDefault="00682796">
      <w:pPr>
        <w:widowControl/>
        <w:shd w:val="clear" w:color="auto" w:fill="FFFFFF"/>
        <w:ind w:firstLine="645"/>
        <w:jc w:val="left"/>
        <w:rPr>
          <w:rFonts w:ascii="仿宋_GB2312" w:eastAsia="仿宋_GB2312" w:hAnsi="微软雅黑" w:cs="宋体"/>
          <w:kern w:val="0"/>
          <w:sz w:val="32"/>
          <w:szCs w:val="32"/>
        </w:rPr>
      </w:pPr>
      <w:r>
        <w:rPr>
          <w:rFonts w:ascii="楷体" w:eastAsia="楷体" w:hAnsi="楷体" w:cs="宋体" w:hint="eastAsia"/>
          <w:kern w:val="0"/>
          <w:sz w:val="32"/>
          <w:szCs w:val="32"/>
        </w:rPr>
        <w:t>1</w:t>
      </w:r>
      <w:r w:rsidR="00D864CB">
        <w:rPr>
          <w:rFonts w:ascii="楷体" w:eastAsia="楷体" w:hAnsi="楷体" w:cs="宋体" w:hint="eastAsia"/>
          <w:kern w:val="0"/>
          <w:sz w:val="32"/>
          <w:szCs w:val="32"/>
        </w:rPr>
        <w:t>.</w:t>
      </w:r>
      <w:r>
        <w:rPr>
          <w:rFonts w:ascii="仿宋" w:eastAsia="仿宋" w:hAnsi="仿宋" w:cs="宋体" w:hint="eastAsia"/>
          <w:kern w:val="0"/>
          <w:sz w:val="32"/>
          <w:szCs w:val="32"/>
        </w:rPr>
        <w:t>报名结束后，对应聘人员进行</w:t>
      </w:r>
      <w:r>
        <w:rPr>
          <w:rFonts w:ascii="仿宋_GB2312" w:eastAsia="仿宋_GB2312" w:hAnsi="微软雅黑" w:cs="宋体" w:hint="eastAsia"/>
          <w:kern w:val="0"/>
          <w:sz w:val="32"/>
          <w:szCs w:val="32"/>
          <w:shd w:val="clear" w:color="auto" w:fill="FFFFFF"/>
        </w:rPr>
        <w:t>资格审查，现场确认，审查结果现场告知考生本人。请应聘考生保持电话畅通，并关注</w:t>
      </w:r>
      <w:proofErr w:type="gramStart"/>
      <w:r>
        <w:rPr>
          <w:rFonts w:ascii="仿宋_GB2312" w:eastAsia="仿宋_GB2312" w:hAnsi="微软雅黑" w:cs="宋体" w:hint="eastAsia"/>
          <w:kern w:val="0"/>
          <w:sz w:val="32"/>
          <w:szCs w:val="32"/>
          <w:shd w:val="clear" w:color="auto" w:fill="FFFFFF"/>
        </w:rPr>
        <w:t>上述官网发布</w:t>
      </w:r>
      <w:proofErr w:type="gramEnd"/>
      <w:r>
        <w:rPr>
          <w:rFonts w:ascii="仿宋_GB2312" w:eastAsia="仿宋_GB2312" w:hAnsi="微软雅黑" w:cs="宋体" w:hint="eastAsia"/>
          <w:kern w:val="0"/>
          <w:sz w:val="32"/>
          <w:szCs w:val="32"/>
          <w:shd w:val="clear" w:color="auto" w:fill="FFFFFF"/>
        </w:rPr>
        <w:t>的信息，按照规定的时间、地点与要求做好相关工作。</w:t>
      </w:r>
      <w:r>
        <w:rPr>
          <w:rFonts w:ascii="仿宋_GB2312" w:eastAsia="仿宋_GB2312" w:hAnsi="微软雅黑" w:cs="宋体" w:hint="eastAsia"/>
          <w:kern w:val="0"/>
          <w:sz w:val="32"/>
          <w:szCs w:val="32"/>
        </w:rPr>
        <w:t>逾期不</w:t>
      </w:r>
      <w:r w:rsidR="00DA56D8">
        <w:rPr>
          <w:rFonts w:ascii="仿宋_GB2312" w:eastAsia="仿宋_GB2312" w:hAnsi="微软雅黑" w:cs="宋体" w:hint="eastAsia"/>
          <w:kern w:val="0"/>
          <w:sz w:val="32"/>
          <w:szCs w:val="32"/>
        </w:rPr>
        <w:t>确认</w:t>
      </w:r>
      <w:r>
        <w:rPr>
          <w:rFonts w:ascii="仿宋_GB2312" w:eastAsia="仿宋_GB2312" w:hAnsi="微软雅黑" w:cs="宋体" w:hint="eastAsia"/>
          <w:kern w:val="0"/>
          <w:sz w:val="32"/>
          <w:szCs w:val="32"/>
        </w:rPr>
        <w:t>的，视为自动放弃</w:t>
      </w:r>
      <w:r w:rsidR="0073671B">
        <w:rPr>
          <w:rFonts w:ascii="仿宋_GB2312" w:eastAsia="仿宋_GB2312" w:hAnsi="微软雅黑" w:cs="宋体" w:hint="eastAsia"/>
          <w:kern w:val="0"/>
          <w:sz w:val="32"/>
          <w:szCs w:val="32"/>
        </w:rPr>
        <w:t>招聘</w:t>
      </w:r>
      <w:r>
        <w:rPr>
          <w:rFonts w:ascii="仿宋_GB2312" w:eastAsia="仿宋_GB2312" w:hAnsi="微软雅黑" w:cs="宋体" w:hint="eastAsia"/>
          <w:kern w:val="0"/>
          <w:sz w:val="32"/>
          <w:szCs w:val="32"/>
        </w:rPr>
        <w:t>资格。</w:t>
      </w:r>
    </w:p>
    <w:p w14:paraId="4CFBBD11" w14:textId="25D5D801" w:rsidR="00492EB0" w:rsidRDefault="00682796">
      <w:pPr>
        <w:spacing w:line="580" w:lineRule="exact"/>
        <w:ind w:firstLineChars="200" w:firstLine="640"/>
        <w:rPr>
          <w:rStyle w:val="NormalCharacter"/>
          <w:rFonts w:ascii="仿宋_GB2312" w:eastAsia="仿宋_GB2312"/>
          <w:sz w:val="32"/>
          <w:szCs w:val="32"/>
        </w:rPr>
      </w:pPr>
      <w:r>
        <w:rPr>
          <w:rFonts w:ascii="仿宋_GB2312" w:eastAsia="仿宋_GB2312" w:hAnsi="微软雅黑" w:cs="宋体" w:hint="eastAsia"/>
          <w:kern w:val="0"/>
          <w:sz w:val="32"/>
          <w:szCs w:val="32"/>
        </w:rPr>
        <w:lastRenderedPageBreak/>
        <w:t>2</w:t>
      </w:r>
      <w:r w:rsidR="00D864CB">
        <w:rPr>
          <w:rFonts w:ascii="仿宋_GB2312" w:eastAsia="仿宋_GB2312" w:hAnsi="微软雅黑" w:cs="宋体" w:hint="eastAsia"/>
          <w:kern w:val="0"/>
          <w:sz w:val="32"/>
          <w:szCs w:val="32"/>
        </w:rPr>
        <w:t>.</w:t>
      </w:r>
      <w:r>
        <w:rPr>
          <w:rStyle w:val="NormalCharacter"/>
          <w:rFonts w:ascii="仿宋_GB2312" w:eastAsia="仿宋_GB2312" w:hint="eastAsia"/>
          <w:sz w:val="32"/>
          <w:szCs w:val="32"/>
        </w:rPr>
        <w:t>通过资格审查的人数与招聘岗位的比例不</w:t>
      </w:r>
      <w:r w:rsidR="00FD64CF">
        <w:rPr>
          <w:rStyle w:val="NormalCharacter"/>
          <w:rFonts w:ascii="仿宋_GB2312" w:eastAsia="仿宋_GB2312" w:hint="eastAsia"/>
          <w:sz w:val="32"/>
          <w:szCs w:val="32"/>
        </w:rPr>
        <w:t>得</w:t>
      </w:r>
      <w:r>
        <w:rPr>
          <w:rStyle w:val="NormalCharacter"/>
          <w:rFonts w:ascii="仿宋_GB2312" w:eastAsia="仿宋_GB2312" w:hint="eastAsia"/>
          <w:sz w:val="32"/>
          <w:szCs w:val="32"/>
        </w:rPr>
        <w:t>少于2</w:t>
      </w:r>
      <w:r>
        <w:rPr>
          <w:rStyle w:val="NormalCharacter"/>
          <w:rFonts w:ascii="仿宋_GB2312" w:eastAsia="仿宋_GB2312"/>
          <w:sz w:val="32"/>
          <w:szCs w:val="32"/>
        </w:rPr>
        <w:t>:1</w:t>
      </w:r>
      <w:r>
        <w:rPr>
          <w:rStyle w:val="NormalCharacter"/>
          <w:rFonts w:ascii="仿宋_GB2312" w:eastAsia="仿宋_GB2312" w:hint="eastAsia"/>
          <w:sz w:val="32"/>
          <w:szCs w:val="32"/>
        </w:rPr>
        <w:t>，达不到</w:t>
      </w:r>
      <w:r w:rsidR="009A4BAB">
        <w:rPr>
          <w:rStyle w:val="NormalCharacter"/>
          <w:rFonts w:ascii="仿宋_GB2312" w:eastAsia="仿宋_GB2312" w:hint="eastAsia"/>
          <w:sz w:val="32"/>
          <w:szCs w:val="32"/>
        </w:rPr>
        <w:t>此</w:t>
      </w:r>
      <w:r>
        <w:rPr>
          <w:rStyle w:val="NormalCharacter"/>
          <w:rFonts w:ascii="仿宋_GB2312" w:eastAsia="仿宋_GB2312" w:hint="eastAsia"/>
          <w:sz w:val="32"/>
          <w:szCs w:val="32"/>
        </w:rPr>
        <w:t>规定比例</w:t>
      </w:r>
      <w:r w:rsidR="004D6AB6">
        <w:rPr>
          <w:rStyle w:val="NormalCharacter"/>
          <w:rFonts w:ascii="仿宋_GB2312" w:eastAsia="仿宋_GB2312" w:hint="eastAsia"/>
          <w:sz w:val="32"/>
          <w:szCs w:val="32"/>
        </w:rPr>
        <w:t>的</w:t>
      </w:r>
      <w:r>
        <w:rPr>
          <w:rStyle w:val="NormalCharacter"/>
          <w:rFonts w:ascii="仿宋_GB2312" w:eastAsia="仿宋_GB2312" w:hint="eastAsia"/>
          <w:sz w:val="32"/>
          <w:szCs w:val="32"/>
        </w:rPr>
        <w:t>应减少招聘岗位</w:t>
      </w:r>
      <w:r>
        <w:rPr>
          <w:rStyle w:val="NormalCharacter"/>
          <w:rFonts w:ascii="仿宋_GB2312" w:eastAsia="仿宋_GB2312"/>
          <w:sz w:val="32"/>
          <w:szCs w:val="32"/>
        </w:rPr>
        <w:t>,</w:t>
      </w:r>
      <w:r>
        <w:rPr>
          <w:rStyle w:val="NormalCharacter"/>
          <w:rFonts w:ascii="仿宋_GB2312" w:eastAsia="仿宋_GB2312" w:hint="eastAsia"/>
          <w:sz w:val="32"/>
          <w:szCs w:val="32"/>
        </w:rPr>
        <w:t>直至取消</w:t>
      </w:r>
      <w:proofErr w:type="gramStart"/>
      <w:r>
        <w:rPr>
          <w:rStyle w:val="NormalCharacter"/>
          <w:rFonts w:ascii="仿宋_GB2312" w:eastAsia="仿宋_GB2312" w:hint="eastAsia"/>
          <w:sz w:val="32"/>
          <w:szCs w:val="32"/>
        </w:rPr>
        <w:t>该岗位</w:t>
      </w:r>
      <w:proofErr w:type="gramEnd"/>
      <w:r>
        <w:rPr>
          <w:rStyle w:val="NormalCharacter"/>
          <w:rFonts w:ascii="仿宋_GB2312" w:eastAsia="仿宋_GB2312" w:hint="eastAsia"/>
          <w:sz w:val="32"/>
          <w:szCs w:val="32"/>
        </w:rPr>
        <w:t>招聘。</w:t>
      </w:r>
    </w:p>
    <w:p w14:paraId="70912198" w14:textId="77777777" w:rsidR="00492EB0" w:rsidRDefault="00682796">
      <w:pPr>
        <w:ind w:firstLineChars="200" w:firstLine="640"/>
        <w:rPr>
          <w:rFonts w:ascii="楷体" w:eastAsia="楷体" w:hAnsi="楷体"/>
          <w:sz w:val="32"/>
          <w:szCs w:val="32"/>
        </w:rPr>
      </w:pPr>
      <w:r>
        <w:rPr>
          <w:rFonts w:ascii="楷体" w:eastAsia="楷体" w:hAnsi="楷体" w:hint="eastAsia"/>
          <w:sz w:val="32"/>
          <w:szCs w:val="32"/>
        </w:rPr>
        <w:t>（六）考试</w:t>
      </w:r>
    </w:p>
    <w:p w14:paraId="0AC2BE0E" w14:textId="77777777" w:rsidR="00492EB0" w:rsidRDefault="00682796">
      <w:pPr>
        <w:spacing w:line="580" w:lineRule="exact"/>
        <w:ind w:firstLineChars="200" w:firstLine="640"/>
        <w:rPr>
          <w:rStyle w:val="NormalCharacter"/>
          <w:rFonts w:ascii="仿宋_GB2312" w:eastAsia="仿宋_GB2312"/>
          <w:sz w:val="32"/>
          <w:szCs w:val="32"/>
        </w:rPr>
      </w:pPr>
      <w:r>
        <w:rPr>
          <w:rStyle w:val="NormalCharacter"/>
          <w:rFonts w:ascii="仿宋_GB2312" w:eastAsia="仿宋_GB2312" w:hint="eastAsia"/>
          <w:sz w:val="32"/>
          <w:szCs w:val="32"/>
        </w:rPr>
        <w:t>本次教师招聘采取笔试、面试方法进行。考试总成绩</w:t>
      </w:r>
      <w:r>
        <w:rPr>
          <w:rStyle w:val="NormalCharacter"/>
          <w:rFonts w:ascii="仿宋_GB2312" w:eastAsia="仿宋_GB2312"/>
          <w:sz w:val="32"/>
          <w:szCs w:val="32"/>
        </w:rPr>
        <w:t>=</w:t>
      </w:r>
      <w:r>
        <w:rPr>
          <w:rStyle w:val="NormalCharacter"/>
          <w:rFonts w:ascii="仿宋_GB2312" w:eastAsia="仿宋_GB2312" w:hint="eastAsia"/>
          <w:sz w:val="32"/>
          <w:szCs w:val="32"/>
        </w:rPr>
        <w:t>笔试成绩</w:t>
      </w:r>
      <w:r>
        <w:rPr>
          <w:rStyle w:val="NormalCharacter"/>
          <w:rFonts w:ascii="仿宋_GB2312" w:eastAsia="仿宋_GB2312"/>
          <w:sz w:val="32"/>
          <w:szCs w:val="32"/>
        </w:rPr>
        <w:t>+</w:t>
      </w:r>
      <w:r>
        <w:rPr>
          <w:rStyle w:val="NormalCharacter"/>
          <w:rFonts w:ascii="仿宋_GB2312" w:eastAsia="仿宋_GB2312" w:hint="eastAsia"/>
          <w:sz w:val="32"/>
          <w:szCs w:val="32"/>
        </w:rPr>
        <w:t>面试成绩。</w:t>
      </w:r>
    </w:p>
    <w:p w14:paraId="6C01E00C" w14:textId="18EA430D" w:rsidR="00492EB0" w:rsidRDefault="00682796">
      <w:pPr>
        <w:ind w:firstLineChars="200" w:firstLine="640"/>
        <w:rPr>
          <w:rFonts w:ascii="仿宋_GB2312" w:eastAsia="仿宋_GB2312"/>
          <w:sz w:val="32"/>
          <w:szCs w:val="32"/>
        </w:rPr>
      </w:pPr>
      <w:r>
        <w:rPr>
          <w:rFonts w:ascii="楷体" w:eastAsia="楷体" w:hAnsi="楷体" w:hint="eastAsia"/>
          <w:sz w:val="32"/>
          <w:szCs w:val="32"/>
        </w:rPr>
        <w:t>1</w:t>
      </w:r>
      <w:r w:rsidR="00D864CB">
        <w:rPr>
          <w:rFonts w:ascii="楷体" w:eastAsia="楷体" w:hAnsi="楷体" w:hint="eastAsia"/>
          <w:sz w:val="32"/>
          <w:szCs w:val="32"/>
        </w:rPr>
        <w:t>.</w:t>
      </w:r>
      <w:r>
        <w:rPr>
          <w:rFonts w:ascii="仿宋_GB2312" w:eastAsia="仿宋_GB2312" w:hint="eastAsia"/>
          <w:sz w:val="32"/>
          <w:szCs w:val="32"/>
        </w:rPr>
        <w:t>笔试，满分</w:t>
      </w:r>
      <w:r>
        <w:rPr>
          <w:rFonts w:ascii="仿宋_GB2312" w:eastAsia="仿宋_GB2312"/>
          <w:sz w:val="32"/>
          <w:szCs w:val="32"/>
        </w:rPr>
        <w:t>100分，笔试以闭卷考试形式进行，</w:t>
      </w:r>
      <w:r>
        <w:rPr>
          <w:rFonts w:ascii="仿宋_GB2312" w:eastAsia="仿宋_GB2312" w:hint="eastAsia"/>
          <w:sz w:val="32"/>
          <w:szCs w:val="32"/>
        </w:rPr>
        <w:t>笔试内容为：教育基础知识，</w:t>
      </w:r>
      <w:r>
        <w:rPr>
          <w:rFonts w:ascii="仿宋_GB2312" w:eastAsia="仿宋_GB2312"/>
          <w:sz w:val="32"/>
          <w:szCs w:val="32"/>
        </w:rPr>
        <w:t>考试时间、地点以准考证要求为准</w:t>
      </w:r>
      <w:r>
        <w:rPr>
          <w:rFonts w:ascii="仿宋_GB2312" w:eastAsia="仿宋_GB2312" w:hint="eastAsia"/>
          <w:sz w:val="32"/>
          <w:szCs w:val="32"/>
        </w:rPr>
        <w:t>。</w:t>
      </w:r>
    </w:p>
    <w:p w14:paraId="1EFD18B5" w14:textId="7FB55C87" w:rsidR="00492EB0" w:rsidRDefault="00682796">
      <w:pPr>
        <w:ind w:firstLineChars="200" w:firstLine="640"/>
        <w:rPr>
          <w:rFonts w:ascii="仿宋_GB2312" w:eastAsia="仿宋_GB2312"/>
          <w:sz w:val="32"/>
          <w:szCs w:val="32"/>
        </w:rPr>
      </w:pPr>
      <w:r>
        <w:rPr>
          <w:rFonts w:ascii="仿宋_GB2312" w:eastAsia="仿宋_GB2312" w:hint="eastAsia"/>
          <w:sz w:val="32"/>
          <w:szCs w:val="32"/>
        </w:rPr>
        <w:t>2</w:t>
      </w:r>
      <w:r w:rsidR="00D864CB">
        <w:rPr>
          <w:rFonts w:ascii="仿宋_GB2312" w:eastAsia="仿宋_GB2312" w:hint="eastAsia"/>
          <w:sz w:val="32"/>
          <w:szCs w:val="32"/>
        </w:rPr>
        <w:t>.</w:t>
      </w:r>
      <w:r>
        <w:rPr>
          <w:rFonts w:ascii="仿宋_GB2312" w:eastAsia="仿宋_GB2312" w:hint="eastAsia"/>
          <w:sz w:val="32"/>
          <w:szCs w:val="32"/>
        </w:rPr>
        <w:t>面试，满分</w:t>
      </w:r>
      <w:r>
        <w:rPr>
          <w:rFonts w:ascii="仿宋_GB2312" w:eastAsia="仿宋_GB2312"/>
          <w:sz w:val="32"/>
          <w:szCs w:val="32"/>
        </w:rPr>
        <w:t>100分，面试主要考察考生的实际教学能力和基本素质。</w:t>
      </w:r>
      <w:r w:rsidR="00A60111" w:rsidRPr="00A60111">
        <w:rPr>
          <w:rFonts w:ascii="仿宋_GB2312" w:eastAsia="仿宋_GB2312" w:hint="eastAsia"/>
          <w:sz w:val="32"/>
          <w:szCs w:val="32"/>
        </w:rPr>
        <w:t>面试人员按照该学科招聘计划的</w:t>
      </w:r>
      <w:r w:rsidR="00A60111" w:rsidRPr="00A60111">
        <w:rPr>
          <w:rFonts w:ascii="仿宋_GB2312" w:eastAsia="仿宋_GB2312"/>
          <w:sz w:val="32"/>
          <w:szCs w:val="32"/>
        </w:rPr>
        <w:t>1.2倍确定</w:t>
      </w:r>
      <w:r w:rsidR="000F307A">
        <w:rPr>
          <w:rFonts w:ascii="仿宋_GB2312" w:eastAsia="仿宋_GB2312" w:hint="eastAsia"/>
          <w:sz w:val="32"/>
          <w:szCs w:val="32"/>
        </w:rPr>
        <w:t>（</w:t>
      </w:r>
      <w:proofErr w:type="gramStart"/>
      <w:r w:rsidR="000F307A">
        <w:rPr>
          <w:rFonts w:ascii="仿宋_GB2312" w:eastAsia="仿宋_GB2312" w:hint="eastAsia"/>
          <w:sz w:val="32"/>
          <w:szCs w:val="32"/>
        </w:rPr>
        <w:t>含免笔试</w:t>
      </w:r>
      <w:proofErr w:type="gramEnd"/>
      <w:r w:rsidR="000F307A">
        <w:rPr>
          <w:rFonts w:ascii="仿宋_GB2312" w:eastAsia="仿宋_GB2312" w:hint="eastAsia"/>
          <w:sz w:val="32"/>
          <w:szCs w:val="32"/>
        </w:rPr>
        <w:t>的硕士以上研究生）</w:t>
      </w:r>
      <w:r w:rsidR="00223F77">
        <w:rPr>
          <w:rFonts w:ascii="仿宋_GB2312" w:eastAsia="仿宋_GB2312" w:hint="eastAsia"/>
          <w:sz w:val="32"/>
          <w:szCs w:val="32"/>
        </w:rPr>
        <w:t>。</w:t>
      </w:r>
      <w:r w:rsidR="00496EAA" w:rsidRPr="00496EAA">
        <w:rPr>
          <w:rFonts w:ascii="仿宋_GB2312" w:eastAsia="仿宋_GB2312" w:hint="eastAsia"/>
          <w:sz w:val="32"/>
          <w:szCs w:val="32"/>
        </w:rPr>
        <w:t>硕士研究生</w:t>
      </w:r>
      <w:r w:rsidR="00496EAA">
        <w:rPr>
          <w:rFonts w:ascii="仿宋_GB2312" w:eastAsia="仿宋_GB2312" w:hint="eastAsia"/>
          <w:sz w:val="32"/>
          <w:szCs w:val="32"/>
        </w:rPr>
        <w:t>面试，成绩</w:t>
      </w:r>
      <w:r w:rsidR="003F1744">
        <w:rPr>
          <w:rFonts w:ascii="仿宋_GB2312" w:eastAsia="仿宋_GB2312" w:hint="eastAsia"/>
          <w:sz w:val="32"/>
          <w:szCs w:val="32"/>
        </w:rPr>
        <w:t>分</w:t>
      </w:r>
      <w:r w:rsidR="00496EAA">
        <w:rPr>
          <w:rFonts w:ascii="仿宋_GB2312" w:eastAsia="仿宋_GB2312" w:hint="eastAsia"/>
          <w:sz w:val="32"/>
          <w:szCs w:val="32"/>
        </w:rPr>
        <w:t>合格</w:t>
      </w:r>
      <w:r w:rsidR="003F1744">
        <w:rPr>
          <w:rFonts w:ascii="仿宋_GB2312" w:eastAsia="仿宋_GB2312" w:hint="eastAsia"/>
          <w:sz w:val="32"/>
          <w:szCs w:val="32"/>
        </w:rPr>
        <w:t>与不合格</w:t>
      </w:r>
      <w:r w:rsidR="00223F77">
        <w:rPr>
          <w:rFonts w:ascii="仿宋_GB2312" w:eastAsia="仿宋_GB2312" w:hint="eastAsia"/>
          <w:sz w:val="32"/>
          <w:szCs w:val="32"/>
        </w:rPr>
        <w:t>。</w:t>
      </w:r>
      <w:r>
        <w:rPr>
          <w:rFonts w:ascii="仿宋_GB2312" w:eastAsia="仿宋_GB2312" w:hint="eastAsia"/>
          <w:sz w:val="32"/>
          <w:szCs w:val="32"/>
        </w:rPr>
        <w:t>面试时间要求：为10</w:t>
      </w:r>
      <w:r>
        <w:rPr>
          <w:rFonts w:ascii="仿宋_GB2312" w:eastAsia="仿宋_GB2312"/>
          <w:sz w:val="32"/>
          <w:szCs w:val="32"/>
        </w:rPr>
        <w:t>分钟试讲</w:t>
      </w:r>
      <w:r w:rsidR="006812EE">
        <w:rPr>
          <w:rFonts w:ascii="仿宋_GB2312" w:eastAsia="仿宋_GB2312" w:hint="eastAsia"/>
          <w:sz w:val="32"/>
          <w:szCs w:val="32"/>
        </w:rPr>
        <w:t>；</w:t>
      </w:r>
      <w:r>
        <w:rPr>
          <w:rFonts w:ascii="仿宋_GB2312" w:eastAsia="仿宋_GB2312"/>
          <w:sz w:val="32"/>
          <w:szCs w:val="32"/>
        </w:rPr>
        <w:t>面试讲课内容：为现行</w:t>
      </w:r>
      <w:r w:rsidR="00E37F7C">
        <w:rPr>
          <w:rFonts w:ascii="仿宋_GB2312" w:eastAsia="仿宋_GB2312"/>
          <w:sz w:val="32"/>
          <w:szCs w:val="32"/>
        </w:rPr>
        <w:t>的</w:t>
      </w:r>
      <w:r>
        <w:rPr>
          <w:rFonts w:ascii="仿宋_GB2312" w:eastAsia="仿宋_GB2312"/>
          <w:sz w:val="32"/>
          <w:szCs w:val="32"/>
        </w:rPr>
        <w:t>高中</w:t>
      </w:r>
      <w:r w:rsidR="0012570A">
        <w:rPr>
          <w:rFonts w:ascii="仿宋_GB2312" w:eastAsia="仿宋_GB2312"/>
          <w:sz w:val="32"/>
          <w:szCs w:val="32"/>
        </w:rPr>
        <w:t>（或中职）</w:t>
      </w:r>
      <w:r>
        <w:rPr>
          <w:rFonts w:ascii="仿宋_GB2312" w:eastAsia="仿宋_GB2312"/>
          <w:sz w:val="32"/>
          <w:szCs w:val="32"/>
        </w:rPr>
        <w:t>教材</w:t>
      </w:r>
      <w:r w:rsidR="006812EE">
        <w:rPr>
          <w:rFonts w:ascii="仿宋_GB2312" w:eastAsia="仿宋_GB2312" w:hint="eastAsia"/>
          <w:sz w:val="32"/>
          <w:szCs w:val="32"/>
        </w:rPr>
        <w:t>；</w:t>
      </w:r>
      <w:r>
        <w:rPr>
          <w:rFonts w:ascii="仿宋_GB2312" w:eastAsia="仿宋_GB2312" w:hint="eastAsia"/>
          <w:sz w:val="32"/>
          <w:szCs w:val="32"/>
        </w:rPr>
        <w:t>面试时间</w:t>
      </w:r>
      <w:r w:rsidR="00EB2BCC">
        <w:rPr>
          <w:rFonts w:ascii="仿宋_GB2312" w:eastAsia="仿宋_GB2312" w:hint="eastAsia"/>
          <w:sz w:val="32"/>
          <w:szCs w:val="32"/>
        </w:rPr>
        <w:t>、</w:t>
      </w:r>
      <w:r>
        <w:rPr>
          <w:rFonts w:ascii="仿宋_GB2312" w:eastAsia="仿宋_GB2312" w:hint="eastAsia"/>
          <w:sz w:val="32"/>
          <w:szCs w:val="32"/>
        </w:rPr>
        <w:t>地点：另行通知。</w:t>
      </w:r>
    </w:p>
    <w:p w14:paraId="6EA9A467" w14:textId="77777777" w:rsidR="00492EB0" w:rsidRDefault="00682796">
      <w:pPr>
        <w:ind w:firstLineChars="200" w:firstLine="640"/>
        <w:rPr>
          <w:rFonts w:ascii="黑体" w:eastAsia="黑体" w:hAnsi="黑体"/>
          <w:sz w:val="32"/>
          <w:szCs w:val="32"/>
        </w:rPr>
      </w:pPr>
      <w:r>
        <w:rPr>
          <w:rFonts w:ascii="黑体" w:eastAsia="黑体" w:hAnsi="黑体"/>
          <w:sz w:val="32"/>
          <w:szCs w:val="32"/>
        </w:rPr>
        <w:t>六、录取</w:t>
      </w:r>
    </w:p>
    <w:p w14:paraId="7D14FCA6" w14:textId="3E9F99FA" w:rsidR="00492EB0" w:rsidRDefault="00682796">
      <w:pPr>
        <w:ind w:firstLineChars="200" w:firstLine="640"/>
        <w:rPr>
          <w:rFonts w:ascii="仿宋_GB2312" w:eastAsia="仿宋_GB2312"/>
          <w:sz w:val="32"/>
          <w:szCs w:val="32"/>
        </w:rPr>
      </w:pPr>
      <w:r>
        <w:rPr>
          <w:rFonts w:ascii="仿宋_GB2312" w:eastAsia="仿宋_GB2312"/>
          <w:sz w:val="32"/>
          <w:szCs w:val="32"/>
        </w:rPr>
        <w:t>按学科</w:t>
      </w:r>
      <w:r w:rsidR="0005191A">
        <w:rPr>
          <w:rFonts w:ascii="仿宋_GB2312" w:eastAsia="仿宋_GB2312" w:hint="eastAsia"/>
          <w:sz w:val="32"/>
          <w:szCs w:val="32"/>
        </w:rPr>
        <w:t>计划</w:t>
      </w:r>
      <w:r>
        <w:rPr>
          <w:rFonts w:ascii="仿宋_GB2312" w:eastAsia="仿宋_GB2312"/>
          <w:sz w:val="32"/>
          <w:szCs w:val="32"/>
        </w:rPr>
        <w:t>要求，依据从</w:t>
      </w:r>
      <w:r>
        <w:rPr>
          <w:rFonts w:ascii="仿宋_GB2312" w:eastAsia="仿宋_GB2312" w:hint="eastAsia"/>
          <w:sz w:val="32"/>
          <w:szCs w:val="32"/>
        </w:rPr>
        <w:t>高分</w:t>
      </w:r>
      <w:r>
        <w:rPr>
          <w:rFonts w:ascii="仿宋_GB2312" w:eastAsia="仿宋_GB2312"/>
          <w:sz w:val="32"/>
          <w:szCs w:val="32"/>
        </w:rPr>
        <w:t>到低分原则，依次录取，录取指标末位分数相同</w:t>
      </w:r>
      <w:r>
        <w:rPr>
          <w:rFonts w:ascii="仿宋_GB2312" w:eastAsia="仿宋_GB2312" w:hint="eastAsia"/>
          <w:sz w:val="32"/>
          <w:szCs w:val="32"/>
        </w:rPr>
        <w:t>时</w:t>
      </w:r>
      <w:r>
        <w:rPr>
          <w:rFonts w:ascii="仿宋_GB2312" w:eastAsia="仿宋_GB2312"/>
          <w:sz w:val="32"/>
          <w:szCs w:val="32"/>
        </w:rPr>
        <w:t>，录取</w:t>
      </w:r>
      <w:r>
        <w:rPr>
          <w:rFonts w:ascii="仿宋_GB2312" w:eastAsia="仿宋_GB2312" w:hint="eastAsia"/>
          <w:sz w:val="32"/>
          <w:szCs w:val="32"/>
        </w:rPr>
        <w:t>笔试成绩高分者</w:t>
      </w:r>
      <w:r w:rsidR="00F74C67">
        <w:rPr>
          <w:rFonts w:ascii="仿宋_GB2312" w:eastAsia="仿宋_GB2312" w:hint="eastAsia"/>
          <w:sz w:val="32"/>
          <w:szCs w:val="32"/>
        </w:rPr>
        <w:t>。</w:t>
      </w:r>
      <w:r w:rsidR="002B6A69">
        <w:rPr>
          <w:rFonts w:ascii="仿宋_GB2312" w:eastAsia="仿宋_GB2312" w:hint="eastAsia"/>
          <w:sz w:val="32"/>
          <w:szCs w:val="32"/>
        </w:rPr>
        <w:t>硕士研究生录取，需要面试</w:t>
      </w:r>
      <w:r w:rsidR="002B6A69" w:rsidRPr="002B6A69">
        <w:rPr>
          <w:rFonts w:ascii="仿宋_GB2312" w:eastAsia="仿宋_GB2312" w:hint="eastAsia"/>
          <w:sz w:val="32"/>
          <w:szCs w:val="32"/>
        </w:rPr>
        <w:t>成绩</w:t>
      </w:r>
      <w:r w:rsidR="002B6A69">
        <w:rPr>
          <w:rFonts w:ascii="仿宋_GB2312" w:eastAsia="仿宋_GB2312" w:hint="eastAsia"/>
          <w:sz w:val="32"/>
          <w:szCs w:val="32"/>
        </w:rPr>
        <w:t>合格</w:t>
      </w:r>
      <w:r>
        <w:rPr>
          <w:rFonts w:ascii="仿宋_GB2312" w:eastAsia="仿宋_GB2312"/>
          <w:sz w:val="32"/>
          <w:szCs w:val="32"/>
        </w:rPr>
        <w:t>。</w:t>
      </w:r>
      <w:r w:rsidR="00672C9E" w:rsidRPr="00672C9E">
        <w:rPr>
          <w:rFonts w:ascii="仿宋_GB2312" w:eastAsia="仿宋_GB2312" w:hint="eastAsia"/>
          <w:sz w:val="32"/>
          <w:szCs w:val="32"/>
        </w:rPr>
        <w:t>录取过程中，出现个别专业录取名额空缺时，</w:t>
      </w:r>
      <w:proofErr w:type="gramStart"/>
      <w:r w:rsidR="00672C9E" w:rsidRPr="00672C9E">
        <w:rPr>
          <w:rFonts w:ascii="仿宋_GB2312" w:eastAsia="仿宋_GB2312" w:hint="eastAsia"/>
          <w:sz w:val="32"/>
          <w:szCs w:val="32"/>
        </w:rPr>
        <w:t>应从落录的</w:t>
      </w:r>
      <w:proofErr w:type="gramEnd"/>
      <w:r w:rsidR="00B80AFA">
        <w:rPr>
          <w:rFonts w:ascii="仿宋_GB2312" w:eastAsia="仿宋_GB2312" w:hint="eastAsia"/>
          <w:sz w:val="32"/>
          <w:szCs w:val="32"/>
        </w:rPr>
        <w:t>所有</w:t>
      </w:r>
      <w:r w:rsidR="000C2DD8">
        <w:rPr>
          <w:rFonts w:ascii="仿宋_GB2312" w:eastAsia="仿宋_GB2312" w:hint="eastAsia"/>
          <w:sz w:val="32"/>
          <w:szCs w:val="32"/>
        </w:rPr>
        <w:t>学科</w:t>
      </w:r>
      <w:r w:rsidR="00672C9E" w:rsidRPr="00672C9E">
        <w:rPr>
          <w:rFonts w:ascii="仿宋_GB2312" w:eastAsia="仿宋_GB2312" w:hint="eastAsia"/>
          <w:sz w:val="32"/>
          <w:szCs w:val="32"/>
        </w:rPr>
        <w:t>生源中</w:t>
      </w:r>
      <w:r w:rsidR="00DC6055">
        <w:rPr>
          <w:rFonts w:ascii="仿宋_GB2312" w:eastAsia="仿宋_GB2312" w:hint="eastAsia"/>
          <w:sz w:val="32"/>
          <w:szCs w:val="32"/>
        </w:rPr>
        <w:t>，</w:t>
      </w:r>
      <w:r w:rsidR="00672C9E" w:rsidRPr="00672C9E">
        <w:rPr>
          <w:rFonts w:ascii="仿宋_GB2312" w:eastAsia="仿宋_GB2312" w:hint="eastAsia"/>
          <w:sz w:val="32"/>
          <w:szCs w:val="32"/>
        </w:rPr>
        <w:t>按总成绩由高分到低分（不分</w:t>
      </w:r>
      <w:r w:rsidR="00293168">
        <w:rPr>
          <w:rFonts w:ascii="仿宋_GB2312" w:eastAsia="仿宋_GB2312" w:hint="eastAsia"/>
          <w:sz w:val="32"/>
          <w:szCs w:val="32"/>
        </w:rPr>
        <w:t>学科专业）依次递补</w:t>
      </w:r>
      <w:r w:rsidR="00672C9E" w:rsidRPr="00672C9E">
        <w:rPr>
          <w:rFonts w:ascii="仿宋_GB2312" w:eastAsia="仿宋_GB2312" w:hint="eastAsia"/>
          <w:sz w:val="32"/>
          <w:szCs w:val="32"/>
        </w:rPr>
        <w:t>。</w:t>
      </w:r>
    </w:p>
    <w:p w14:paraId="292D689D" w14:textId="77777777" w:rsidR="00492EB0" w:rsidRDefault="00682796">
      <w:pPr>
        <w:ind w:firstLineChars="200" w:firstLine="640"/>
        <w:rPr>
          <w:rFonts w:ascii="黑体" w:eastAsia="黑体" w:hAnsi="黑体"/>
          <w:sz w:val="32"/>
          <w:szCs w:val="32"/>
        </w:rPr>
      </w:pPr>
      <w:r>
        <w:rPr>
          <w:rFonts w:ascii="黑体" w:eastAsia="黑体" w:hAnsi="黑体" w:hint="eastAsia"/>
          <w:sz w:val="32"/>
          <w:szCs w:val="32"/>
        </w:rPr>
        <w:t>七、体检</w:t>
      </w:r>
    </w:p>
    <w:p w14:paraId="4C4E1680" w14:textId="60B7EDA3" w:rsidR="00492EB0" w:rsidRDefault="00682796" w:rsidP="00FA7C40">
      <w:pPr>
        <w:ind w:firstLineChars="200" w:firstLine="672"/>
        <w:rPr>
          <w:rFonts w:ascii="仿宋" w:eastAsia="仿宋" w:hAnsi="仿宋" w:cs="宋体"/>
          <w:color w:val="373737"/>
          <w:spacing w:val="8"/>
          <w:kern w:val="0"/>
          <w:sz w:val="32"/>
          <w:szCs w:val="32"/>
        </w:rPr>
      </w:pPr>
      <w:r>
        <w:rPr>
          <w:rFonts w:ascii="仿宋" w:eastAsia="仿宋" w:hAnsi="仿宋" w:cs="宋体"/>
          <w:color w:val="373737"/>
          <w:spacing w:val="8"/>
          <w:kern w:val="0"/>
          <w:sz w:val="32"/>
          <w:szCs w:val="32"/>
        </w:rPr>
        <w:t>根据各学科</w:t>
      </w:r>
      <w:r w:rsidR="00192AC2">
        <w:rPr>
          <w:rFonts w:ascii="仿宋" w:eastAsia="仿宋" w:hAnsi="仿宋" w:cs="宋体" w:hint="eastAsia"/>
          <w:color w:val="373737"/>
          <w:spacing w:val="8"/>
          <w:kern w:val="0"/>
          <w:sz w:val="32"/>
          <w:szCs w:val="32"/>
        </w:rPr>
        <w:t>招聘</w:t>
      </w:r>
      <w:r w:rsidR="00192AC2">
        <w:rPr>
          <w:rFonts w:ascii="仿宋" w:eastAsia="仿宋" w:hAnsi="仿宋" w:cs="宋体"/>
          <w:color w:val="373737"/>
          <w:spacing w:val="8"/>
          <w:kern w:val="0"/>
          <w:sz w:val="32"/>
          <w:szCs w:val="32"/>
        </w:rPr>
        <w:t>计划</w:t>
      </w:r>
      <w:r>
        <w:rPr>
          <w:rFonts w:ascii="仿宋" w:eastAsia="仿宋" w:hAnsi="仿宋" w:cs="宋体"/>
          <w:color w:val="373737"/>
          <w:spacing w:val="8"/>
          <w:kern w:val="0"/>
          <w:sz w:val="32"/>
          <w:szCs w:val="32"/>
        </w:rPr>
        <w:t>和</w:t>
      </w:r>
      <w:r w:rsidR="00971055">
        <w:rPr>
          <w:rFonts w:ascii="仿宋" w:eastAsia="仿宋" w:hAnsi="仿宋" w:cs="宋体" w:hint="eastAsia"/>
          <w:color w:val="373737"/>
          <w:spacing w:val="8"/>
          <w:kern w:val="0"/>
          <w:sz w:val="32"/>
          <w:szCs w:val="32"/>
        </w:rPr>
        <w:t>考生</w:t>
      </w:r>
      <w:r>
        <w:rPr>
          <w:rFonts w:ascii="仿宋" w:eastAsia="仿宋" w:hAnsi="仿宋" w:cs="宋体"/>
          <w:color w:val="373737"/>
          <w:spacing w:val="8"/>
          <w:kern w:val="0"/>
          <w:sz w:val="32"/>
          <w:szCs w:val="32"/>
        </w:rPr>
        <w:t>总成绩</w:t>
      </w:r>
      <w:r w:rsidR="00CE0E01">
        <w:rPr>
          <w:rFonts w:ascii="仿宋" w:eastAsia="仿宋" w:hAnsi="仿宋" w:cs="宋体"/>
          <w:color w:val="373737"/>
          <w:spacing w:val="8"/>
          <w:kern w:val="0"/>
          <w:sz w:val="32"/>
          <w:szCs w:val="32"/>
        </w:rPr>
        <w:t>，</w:t>
      </w:r>
      <w:r>
        <w:rPr>
          <w:rFonts w:ascii="仿宋" w:eastAsia="仿宋" w:hAnsi="仿宋" w:cs="宋体"/>
          <w:color w:val="373737"/>
          <w:spacing w:val="8"/>
          <w:kern w:val="0"/>
          <w:sz w:val="32"/>
          <w:szCs w:val="32"/>
        </w:rPr>
        <w:t>从高分到低分按1</w:t>
      </w:r>
      <w:r>
        <w:rPr>
          <w:rFonts w:ascii="仿宋" w:eastAsia="仿宋" w:hAnsi="仿宋" w:cs="宋体" w:hint="eastAsia"/>
          <w:color w:val="373737"/>
          <w:spacing w:val="8"/>
          <w:kern w:val="0"/>
          <w:sz w:val="32"/>
          <w:szCs w:val="32"/>
        </w:rPr>
        <w:t>∶</w:t>
      </w:r>
      <w:r>
        <w:rPr>
          <w:rFonts w:ascii="仿宋" w:eastAsia="仿宋" w:hAnsi="仿宋" w:cs="宋体"/>
          <w:color w:val="373737"/>
          <w:spacing w:val="8"/>
          <w:kern w:val="0"/>
          <w:sz w:val="32"/>
          <w:szCs w:val="32"/>
        </w:rPr>
        <w:t>1的比例确定体检人员，各学科拟</w:t>
      </w:r>
      <w:r>
        <w:rPr>
          <w:rFonts w:ascii="仿宋" w:eastAsia="仿宋" w:hAnsi="仿宋" w:cs="宋体" w:hint="eastAsia"/>
          <w:color w:val="373737"/>
          <w:spacing w:val="8"/>
          <w:kern w:val="0"/>
          <w:sz w:val="32"/>
          <w:szCs w:val="32"/>
        </w:rPr>
        <w:t>录取</w:t>
      </w:r>
      <w:r>
        <w:rPr>
          <w:rFonts w:ascii="仿宋" w:eastAsia="仿宋" w:hAnsi="仿宋" w:cs="宋体"/>
          <w:color w:val="373737"/>
          <w:spacing w:val="8"/>
          <w:kern w:val="0"/>
          <w:sz w:val="32"/>
          <w:szCs w:val="32"/>
        </w:rPr>
        <w:t>人数最后一名</w:t>
      </w:r>
      <w:r>
        <w:rPr>
          <w:rFonts w:ascii="仿宋" w:eastAsia="仿宋" w:hAnsi="仿宋" w:cs="宋体"/>
          <w:color w:val="373737"/>
          <w:spacing w:val="8"/>
          <w:kern w:val="0"/>
          <w:sz w:val="32"/>
          <w:szCs w:val="32"/>
        </w:rPr>
        <w:lastRenderedPageBreak/>
        <w:t>成绩并列的，按照笔试成绩从高分到低分排序确定为体检对象。体检对象放弃体检或因体检不合格造成</w:t>
      </w:r>
      <w:r w:rsidR="0050553C">
        <w:rPr>
          <w:rFonts w:ascii="仿宋" w:eastAsia="仿宋" w:hAnsi="仿宋" w:cs="宋体"/>
          <w:color w:val="373737"/>
          <w:spacing w:val="8"/>
          <w:kern w:val="0"/>
          <w:sz w:val="32"/>
          <w:szCs w:val="32"/>
        </w:rPr>
        <w:t>该学科招聘计划</w:t>
      </w:r>
      <w:r w:rsidR="0050553C">
        <w:rPr>
          <w:rFonts w:ascii="仿宋" w:eastAsia="仿宋" w:hAnsi="仿宋" w:cs="宋体" w:hint="eastAsia"/>
          <w:color w:val="373737"/>
          <w:spacing w:val="8"/>
          <w:kern w:val="0"/>
          <w:sz w:val="32"/>
          <w:szCs w:val="32"/>
        </w:rPr>
        <w:t>空缺</w:t>
      </w:r>
      <w:r>
        <w:rPr>
          <w:rFonts w:ascii="仿宋" w:eastAsia="仿宋" w:hAnsi="仿宋" w:cs="宋体"/>
          <w:color w:val="373737"/>
          <w:spacing w:val="8"/>
          <w:kern w:val="0"/>
          <w:sz w:val="32"/>
          <w:szCs w:val="32"/>
        </w:rPr>
        <w:t>的，在同一学科中按考试总成绩从高分到低分依次递补</w:t>
      </w:r>
      <w:r w:rsidR="00A458AF">
        <w:rPr>
          <w:rFonts w:ascii="仿宋" w:eastAsia="仿宋" w:hAnsi="仿宋" w:cs="宋体" w:hint="eastAsia"/>
          <w:color w:val="373737"/>
          <w:spacing w:val="8"/>
          <w:kern w:val="0"/>
          <w:sz w:val="32"/>
          <w:szCs w:val="32"/>
        </w:rPr>
        <w:t>；</w:t>
      </w:r>
      <w:r w:rsidR="00A458AF" w:rsidRPr="00A458AF">
        <w:rPr>
          <w:rFonts w:ascii="仿宋" w:eastAsia="仿宋" w:hAnsi="仿宋" w:cs="宋体" w:hint="eastAsia"/>
          <w:color w:val="373737"/>
          <w:spacing w:val="8"/>
          <w:kern w:val="0"/>
          <w:sz w:val="32"/>
          <w:szCs w:val="32"/>
        </w:rPr>
        <w:t>个别专业录取名额空缺</w:t>
      </w:r>
      <w:r w:rsidR="00A458AF">
        <w:rPr>
          <w:rFonts w:ascii="仿宋" w:eastAsia="仿宋" w:hAnsi="仿宋" w:cs="宋体" w:hint="eastAsia"/>
          <w:color w:val="373737"/>
          <w:spacing w:val="8"/>
          <w:kern w:val="0"/>
          <w:sz w:val="32"/>
          <w:szCs w:val="32"/>
        </w:rPr>
        <w:t>的</w:t>
      </w:r>
      <w:r w:rsidR="00A458AF" w:rsidRPr="00A458AF">
        <w:rPr>
          <w:rFonts w:ascii="仿宋" w:eastAsia="仿宋" w:hAnsi="仿宋" w:cs="宋体" w:hint="eastAsia"/>
          <w:color w:val="373737"/>
          <w:spacing w:val="8"/>
          <w:kern w:val="0"/>
          <w:sz w:val="32"/>
          <w:szCs w:val="32"/>
        </w:rPr>
        <w:t>，</w:t>
      </w:r>
      <w:proofErr w:type="gramStart"/>
      <w:r w:rsidR="00A458AF" w:rsidRPr="00A458AF">
        <w:rPr>
          <w:rFonts w:ascii="仿宋" w:eastAsia="仿宋" w:hAnsi="仿宋" w:cs="宋体" w:hint="eastAsia"/>
          <w:color w:val="373737"/>
          <w:spacing w:val="8"/>
          <w:kern w:val="0"/>
          <w:sz w:val="32"/>
          <w:szCs w:val="32"/>
        </w:rPr>
        <w:t>应从落录的</w:t>
      </w:r>
      <w:proofErr w:type="gramEnd"/>
      <w:r w:rsidR="00A458AF" w:rsidRPr="00A458AF">
        <w:rPr>
          <w:rFonts w:ascii="仿宋" w:eastAsia="仿宋" w:hAnsi="仿宋" w:cs="宋体" w:hint="eastAsia"/>
          <w:color w:val="373737"/>
          <w:spacing w:val="8"/>
          <w:kern w:val="0"/>
          <w:sz w:val="32"/>
          <w:szCs w:val="32"/>
        </w:rPr>
        <w:t>所有学科生源中，按总成绩由高分到低分（不分学科专业）依次递补</w:t>
      </w:r>
      <w:r>
        <w:rPr>
          <w:rFonts w:ascii="仿宋" w:eastAsia="仿宋" w:hAnsi="仿宋" w:cs="宋体"/>
          <w:color w:val="373737"/>
          <w:spacing w:val="8"/>
          <w:kern w:val="0"/>
          <w:sz w:val="32"/>
          <w:szCs w:val="32"/>
        </w:rPr>
        <w:t>。</w:t>
      </w:r>
    </w:p>
    <w:p w14:paraId="1A22D77A" w14:textId="6A68FB6C" w:rsidR="00953FBB" w:rsidRDefault="00953FBB" w:rsidP="00953FBB">
      <w:pPr>
        <w:ind w:firstLineChars="200" w:firstLine="672"/>
        <w:rPr>
          <w:rFonts w:ascii="仿宋" w:eastAsia="仿宋" w:hAnsi="仿宋" w:cs="宋体"/>
          <w:color w:val="373737"/>
          <w:spacing w:val="8"/>
          <w:kern w:val="0"/>
          <w:sz w:val="32"/>
          <w:szCs w:val="32"/>
        </w:rPr>
      </w:pPr>
      <w:r w:rsidRPr="00953FBB">
        <w:rPr>
          <w:rFonts w:ascii="仿宋" w:eastAsia="仿宋" w:hAnsi="仿宋" w:cs="宋体" w:hint="eastAsia"/>
          <w:color w:val="373737"/>
          <w:spacing w:val="8"/>
          <w:kern w:val="0"/>
          <w:sz w:val="32"/>
          <w:szCs w:val="32"/>
        </w:rPr>
        <w:t>体检参照《河南省教师资格申请人员体格检查标准》（</w:t>
      </w:r>
      <w:r w:rsidRPr="00953FBB">
        <w:rPr>
          <w:rFonts w:ascii="仿宋" w:eastAsia="仿宋" w:hAnsi="仿宋" w:cs="宋体"/>
          <w:color w:val="373737"/>
          <w:spacing w:val="8"/>
          <w:kern w:val="0"/>
          <w:sz w:val="32"/>
          <w:szCs w:val="32"/>
        </w:rPr>
        <w:t>2017年修订）执行，费用自理。体检不合格的，不予</w:t>
      </w:r>
    </w:p>
    <w:p w14:paraId="6AC2097C" w14:textId="58825106" w:rsidR="00492EB0" w:rsidRDefault="00682796" w:rsidP="00953FBB">
      <w:pPr>
        <w:widowControl/>
        <w:shd w:val="clear" w:color="auto" w:fill="FFFFFF"/>
        <w:rPr>
          <w:rFonts w:ascii="仿宋" w:eastAsia="仿宋" w:hAnsi="仿宋" w:cs="宋体"/>
          <w:color w:val="373737"/>
          <w:spacing w:val="8"/>
          <w:kern w:val="0"/>
          <w:sz w:val="32"/>
          <w:szCs w:val="32"/>
        </w:rPr>
      </w:pPr>
      <w:r>
        <w:rPr>
          <w:rFonts w:ascii="仿宋" w:eastAsia="仿宋" w:hAnsi="仿宋" w:cs="宋体"/>
          <w:color w:val="373737"/>
          <w:spacing w:val="8"/>
          <w:kern w:val="0"/>
          <w:sz w:val="32"/>
          <w:szCs w:val="32"/>
        </w:rPr>
        <w:t>聘用。体检相关</w:t>
      </w:r>
      <w:r w:rsidR="00AE1EF2">
        <w:rPr>
          <w:rFonts w:ascii="仿宋" w:eastAsia="仿宋" w:hAnsi="仿宋" w:cs="宋体" w:hint="eastAsia"/>
          <w:color w:val="373737"/>
          <w:spacing w:val="8"/>
          <w:kern w:val="0"/>
          <w:sz w:val="32"/>
          <w:szCs w:val="32"/>
        </w:rPr>
        <w:t>要求</w:t>
      </w:r>
      <w:r>
        <w:rPr>
          <w:rFonts w:ascii="仿宋" w:eastAsia="仿宋" w:hAnsi="仿宋" w:cs="宋体"/>
          <w:color w:val="373737"/>
          <w:spacing w:val="8"/>
          <w:kern w:val="0"/>
          <w:sz w:val="32"/>
          <w:szCs w:val="32"/>
        </w:rPr>
        <w:t>另行通知。</w:t>
      </w:r>
    </w:p>
    <w:p w14:paraId="30F2C3D9" w14:textId="77777777" w:rsidR="00492EB0" w:rsidRDefault="00682796">
      <w:pPr>
        <w:widowControl/>
        <w:shd w:val="clear" w:color="auto" w:fill="FFFFFF"/>
        <w:ind w:firstLine="645"/>
        <w:jc w:val="left"/>
        <w:rPr>
          <w:rFonts w:ascii="黑体" w:eastAsia="黑体" w:hAnsi="黑体" w:cs="宋体"/>
          <w:kern w:val="0"/>
          <w:sz w:val="32"/>
          <w:szCs w:val="32"/>
        </w:rPr>
      </w:pPr>
      <w:r>
        <w:rPr>
          <w:rFonts w:ascii="黑体" w:eastAsia="黑体" w:hAnsi="黑体" w:cs="宋体" w:hint="eastAsia"/>
          <w:kern w:val="0"/>
          <w:sz w:val="32"/>
          <w:szCs w:val="32"/>
        </w:rPr>
        <w:t>八、聘用与待遇</w:t>
      </w:r>
    </w:p>
    <w:p w14:paraId="6C502197"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所有聘用人员，由柘城县教育体育局按照报考岗位和各学校实际需求情况，向县域内四所公办高中阶段学校统一派遣，不服从派遣者，取消聘用资格。</w:t>
      </w:r>
      <w:proofErr w:type="gramStart"/>
      <w:r>
        <w:rPr>
          <w:rFonts w:ascii="仿宋_GB2312" w:eastAsia="仿宋_GB2312" w:hint="eastAsia"/>
          <w:sz w:val="32"/>
          <w:szCs w:val="32"/>
        </w:rPr>
        <w:t>校聘教师</w:t>
      </w:r>
      <w:proofErr w:type="gramEnd"/>
      <w:r>
        <w:rPr>
          <w:rFonts w:ascii="仿宋_GB2312" w:eastAsia="仿宋_GB2312" w:hint="eastAsia"/>
          <w:sz w:val="32"/>
          <w:szCs w:val="32"/>
        </w:rPr>
        <w:t>录取后仍在原单位工作。</w:t>
      </w:r>
    </w:p>
    <w:p w14:paraId="59257BD0" w14:textId="77777777" w:rsidR="00492EB0" w:rsidRDefault="00682796">
      <w:pPr>
        <w:ind w:firstLineChars="200" w:firstLine="640"/>
        <w:rPr>
          <w:rFonts w:ascii="仿宋_GB2312" w:eastAsia="仿宋_GB2312"/>
          <w:sz w:val="32"/>
          <w:szCs w:val="32"/>
        </w:rPr>
      </w:pPr>
      <w:r>
        <w:rPr>
          <w:rFonts w:ascii="仿宋_GB2312" w:eastAsia="仿宋_GB2312" w:hint="eastAsia"/>
          <w:sz w:val="32"/>
          <w:szCs w:val="32"/>
        </w:rPr>
        <w:t>招聘人员实行聘用制，由用人单位与被聘用对象签订聘用合同，聘用人员试用期为一年，试用期内工资福利待遇，按国家有关规定执行。试用期满后，经编办、</w:t>
      </w:r>
      <w:proofErr w:type="gramStart"/>
      <w:r>
        <w:rPr>
          <w:rFonts w:ascii="仿宋_GB2312" w:eastAsia="仿宋_GB2312" w:hint="eastAsia"/>
          <w:sz w:val="32"/>
          <w:szCs w:val="32"/>
        </w:rPr>
        <w:t>教体局</w:t>
      </w:r>
      <w:proofErr w:type="gramEnd"/>
      <w:r>
        <w:rPr>
          <w:rFonts w:ascii="仿宋_GB2312" w:eastAsia="仿宋_GB2312" w:hint="eastAsia"/>
          <w:sz w:val="32"/>
          <w:szCs w:val="32"/>
        </w:rPr>
        <w:t>、</w:t>
      </w:r>
      <w:proofErr w:type="gramStart"/>
      <w:r>
        <w:rPr>
          <w:rFonts w:ascii="仿宋_GB2312" w:eastAsia="仿宋_GB2312" w:hint="eastAsia"/>
          <w:sz w:val="32"/>
          <w:szCs w:val="32"/>
        </w:rPr>
        <w:t>人社局</w:t>
      </w:r>
      <w:proofErr w:type="gramEnd"/>
      <w:r>
        <w:rPr>
          <w:rFonts w:ascii="仿宋_GB2312" w:eastAsia="仿宋_GB2312" w:hint="eastAsia"/>
          <w:sz w:val="32"/>
          <w:szCs w:val="32"/>
        </w:rPr>
        <w:t>、财政局等共同考核，合格者由编制部门统一办理入编手续，享受事业单位人员待遇。</w:t>
      </w:r>
    </w:p>
    <w:p w14:paraId="0E0BD260" w14:textId="77777777" w:rsidR="00492EB0" w:rsidRDefault="00682796">
      <w:pPr>
        <w:widowControl/>
        <w:shd w:val="clear" w:color="auto" w:fill="FFFFFF"/>
        <w:spacing w:line="550" w:lineRule="atLeast"/>
        <w:ind w:firstLineChars="200" w:firstLine="640"/>
        <w:jc w:val="left"/>
        <w:rPr>
          <w:rFonts w:ascii="黑体" w:eastAsia="黑体" w:hAnsi="黑体"/>
          <w:sz w:val="32"/>
          <w:szCs w:val="32"/>
        </w:rPr>
      </w:pPr>
      <w:r>
        <w:rPr>
          <w:rFonts w:ascii="黑体" w:eastAsia="黑体" w:hAnsi="黑体" w:hint="eastAsia"/>
          <w:sz w:val="32"/>
          <w:szCs w:val="32"/>
        </w:rPr>
        <w:t>九、其他事宜</w:t>
      </w:r>
    </w:p>
    <w:p w14:paraId="7692715B" w14:textId="77777777" w:rsidR="00492EB0" w:rsidRPr="00AD4A5C" w:rsidRDefault="00682796">
      <w:pPr>
        <w:ind w:firstLineChars="200" w:firstLine="640"/>
        <w:rPr>
          <w:rFonts w:ascii="楷体" w:eastAsia="楷体" w:hAnsi="楷体"/>
          <w:sz w:val="32"/>
          <w:szCs w:val="32"/>
        </w:rPr>
      </w:pPr>
      <w:r w:rsidRPr="00AD4A5C">
        <w:rPr>
          <w:rFonts w:ascii="楷体" w:eastAsia="楷体" w:hAnsi="楷体" w:hint="eastAsia"/>
          <w:sz w:val="32"/>
          <w:szCs w:val="32"/>
        </w:rPr>
        <w:t>（一）资格审查贯穿招聘工作的全过程，如发现弄虚作假或违反招聘规定的将取消其录用资格。</w:t>
      </w:r>
    </w:p>
    <w:p w14:paraId="6B13B102" w14:textId="77777777" w:rsidR="00492EB0" w:rsidRPr="00AD4A5C" w:rsidRDefault="00682796">
      <w:pPr>
        <w:ind w:firstLineChars="200" w:firstLine="640"/>
        <w:rPr>
          <w:rFonts w:ascii="楷体" w:eastAsia="楷体" w:hAnsi="楷体"/>
          <w:sz w:val="32"/>
          <w:szCs w:val="32"/>
        </w:rPr>
      </w:pPr>
      <w:r w:rsidRPr="00AD4A5C">
        <w:rPr>
          <w:rFonts w:ascii="楷体" w:eastAsia="楷体" w:hAnsi="楷体" w:hint="eastAsia"/>
          <w:sz w:val="32"/>
          <w:szCs w:val="32"/>
        </w:rPr>
        <w:lastRenderedPageBreak/>
        <w:t>（二）本公告由柘城县教师招聘工作领导组负责解释，未尽事宜按省、市有关规定执行。</w:t>
      </w:r>
    </w:p>
    <w:p w14:paraId="6D7A8ACA" w14:textId="571F92E8" w:rsidR="00492EB0" w:rsidRPr="00AB2262" w:rsidRDefault="00C601FC">
      <w:pPr>
        <w:ind w:firstLineChars="200" w:firstLine="640"/>
        <w:rPr>
          <w:rFonts w:ascii="仿宋" w:eastAsia="仿宋" w:hAnsi="仿宋"/>
          <w:sz w:val="32"/>
          <w:szCs w:val="32"/>
        </w:rPr>
      </w:pPr>
      <w:r w:rsidRPr="00AD4A5C">
        <w:rPr>
          <w:rFonts w:ascii="楷体" w:eastAsia="楷体" w:hAnsi="楷体" w:hint="eastAsia"/>
          <w:sz w:val="32"/>
          <w:szCs w:val="32"/>
        </w:rPr>
        <w:t>（三）</w:t>
      </w:r>
      <w:r w:rsidR="0068037D" w:rsidRPr="00AD4A5C">
        <w:rPr>
          <w:rFonts w:ascii="楷体" w:eastAsia="楷体" w:hAnsi="楷体" w:hint="eastAsia"/>
          <w:sz w:val="32"/>
          <w:szCs w:val="32"/>
        </w:rPr>
        <w:t>咨询</w:t>
      </w:r>
      <w:r w:rsidR="00682796" w:rsidRPr="00AD4A5C">
        <w:rPr>
          <w:rFonts w:ascii="楷体" w:eastAsia="楷体" w:hAnsi="楷体" w:hint="eastAsia"/>
          <w:sz w:val="32"/>
          <w:szCs w:val="32"/>
        </w:rPr>
        <w:t>电话：</w:t>
      </w:r>
      <w:r w:rsidR="00682796">
        <w:rPr>
          <w:rFonts w:ascii="仿宋_GB2312" w:eastAsia="仿宋_GB2312" w:hint="eastAsia"/>
          <w:sz w:val="32"/>
          <w:szCs w:val="32"/>
        </w:rPr>
        <w:t xml:space="preserve"> </w:t>
      </w:r>
      <w:r w:rsidR="0068037D" w:rsidRPr="00AB2262">
        <w:rPr>
          <w:rFonts w:ascii="仿宋" w:eastAsia="仿宋" w:hAnsi="仿宋" w:hint="eastAsia"/>
          <w:sz w:val="32"/>
          <w:szCs w:val="32"/>
        </w:rPr>
        <w:t>邢老师13460166167</w:t>
      </w:r>
    </w:p>
    <w:p w14:paraId="653B9D63" w14:textId="6177D3DD" w:rsidR="0068037D" w:rsidRPr="00AB2262" w:rsidRDefault="0068037D">
      <w:pPr>
        <w:ind w:firstLineChars="200" w:firstLine="640"/>
        <w:rPr>
          <w:rFonts w:ascii="仿宋" w:eastAsia="仿宋" w:hAnsi="仿宋"/>
          <w:sz w:val="32"/>
          <w:szCs w:val="32"/>
        </w:rPr>
      </w:pPr>
      <w:r w:rsidRPr="00AB2262">
        <w:rPr>
          <w:rFonts w:ascii="仿宋" w:eastAsia="仿宋" w:hAnsi="仿宋" w:hint="eastAsia"/>
          <w:sz w:val="32"/>
          <w:szCs w:val="32"/>
        </w:rPr>
        <w:t xml:space="preserve">          </w:t>
      </w:r>
      <w:r w:rsidR="00C601FC" w:rsidRPr="00AB2262">
        <w:rPr>
          <w:rFonts w:ascii="仿宋" w:eastAsia="仿宋" w:hAnsi="仿宋" w:hint="eastAsia"/>
          <w:sz w:val="32"/>
          <w:szCs w:val="32"/>
        </w:rPr>
        <w:t xml:space="preserve">      </w:t>
      </w:r>
      <w:r w:rsidRPr="00AB2262">
        <w:rPr>
          <w:rFonts w:ascii="仿宋" w:eastAsia="仿宋" w:hAnsi="仿宋" w:hint="eastAsia"/>
          <w:sz w:val="32"/>
          <w:szCs w:val="32"/>
        </w:rPr>
        <w:t xml:space="preserve"> 张老师13837061990</w:t>
      </w:r>
    </w:p>
    <w:p w14:paraId="4B4FFE68" w14:textId="77777777" w:rsidR="007976E0" w:rsidRDefault="00682796">
      <w:pPr>
        <w:ind w:firstLineChars="200" w:firstLine="640"/>
        <w:rPr>
          <w:rFonts w:ascii="仿宋_GB2312" w:eastAsia="仿宋_GB2312"/>
          <w:sz w:val="32"/>
          <w:szCs w:val="32"/>
        </w:rPr>
      </w:pPr>
      <w:r>
        <w:rPr>
          <w:rFonts w:ascii="仿宋_GB2312" w:eastAsia="仿宋_GB2312"/>
          <w:sz w:val="32"/>
          <w:szCs w:val="32"/>
        </w:rPr>
        <w:t>附件：</w:t>
      </w:r>
    </w:p>
    <w:p w14:paraId="112B6B56" w14:textId="56DFAB34" w:rsidR="00492EB0" w:rsidRDefault="00682796">
      <w:pPr>
        <w:ind w:firstLineChars="200" w:firstLine="640"/>
        <w:rPr>
          <w:rFonts w:ascii="仿宋_GB2312" w:eastAsia="仿宋_GB2312"/>
          <w:sz w:val="32"/>
          <w:szCs w:val="32"/>
        </w:rPr>
      </w:pPr>
      <w:r>
        <w:rPr>
          <w:rFonts w:ascii="仿宋_GB2312" w:eastAsia="仿宋_GB2312" w:hint="eastAsia"/>
          <w:sz w:val="32"/>
          <w:szCs w:val="32"/>
        </w:rPr>
        <w:t>1.</w:t>
      </w:r>
      <w:r>
        <w:t xml:space="preserve"> </w:t>
      </w:r>
      <w:r w:rsidR="000E0FEF" w:rsidRPr="000E0FEF">
        <w:rPr>
          <w:rFonts w:ascii="仿宋_GB2312" w:eastAsia="仿宋_GB2312"/>
          <w:sz w:val="32"/>
          <w:szCs w:val="32"/>
        </w:rPr>
        <w:t>2023年柘城县高中阶段公共基础课教师</w:t>
      </w:r>
      <w:r w:rsidR="007976E0">
        <w:rPr>
          <w:rFonts w:ascii="仿宋_GB2312" w:eastAsia="仿宋_GB2312"/>
          <w:sz w:val="32"/>
          <w:szCs w:val="32"/>
        </w:rPr>
        <w:t>招聘</w:t>
      </w:r>
      <w:r w:rsidR="000E0FEF" w:rsidRPr="000E0FEF">
        <w:rPr>
          <w:rFonts w:ascii="仿宋_GB2312" w:eastAsia="仿宋_GB2312"/>
          <w:sz w:val="32"/>
          <w:szCs w:val="32"/>
        </w:rPr>
        <w:t>岗位数</w:t>
      </w:r>
    </w:p>
    <w:p w14:paraId="49C170C6" w14:textId="0398DFBF" w:rsidR="00492EB0" w:rsidRDefault="00682796" w:rsidP="007976E0">
      <w:pPr>
        <w:ind w:firstLineChars="200" w:firstLine="640"/>
        <w:rPr>
          <w:rFonts w:ascii="仿宋_GB2312" w:eastAsia="仿宋_GB2312"/>
          <w:sz w:val="32"/>
          <w:szCs w:val="32"/>
        </w:rPr>
      </w:pPr>
      <w:r>
        <w:rPr>
          <w:rFonts w:ascii="仿宋_GB2312" w:eastAsia="仿宋_GB2312" w:hint="eastAsia"/>
          <w:sz w:val="32"/>
          <w:szCs w:val="32"/>
        </w:rPr>
        <w:t>2.</w:t>
      </w:r>
      <w:r>
        <w:rPr>
          <w:rFonts w:hint="eastAsia"/>
        </w:rPr>
        <w:t xml:space="preserve"> </w:t>
      </w:r>
      <w:r w:rsidR="00414E49" w:rsidRPr="00414E49">
        <w:rPr>
          <w:rFonts w:ascii="仿宋_GB2312" w:eastAsia="仿宋_GB2312"/>
          <w:sz w:val="32"/>
          <w:szCs w:val="32"/>
        </w:rPr>
        <w:t>2023</w:t>
      </w:r>
      <w:r w:rsidR="00414E49">
        <w:rPr>
          <w:rFonts w:ascii="仿宋_GB2312" w:eastAsia="仿宋_GB2312"/>
          <w:sz w:val="32"/>
          <w:szCs w:val="32"/>
        </w:rPr>
        <w:t>年柘城县职业技术学校</w:t>
      </w:r>
      <w:r w:rsidR="007976E0" w:rsidRPr="007976E0">
        <w:rPr>
          <w:rFonts w:ascii="仿宋_GB2312" w:eastAsia="仿宋_GB2312" w:hint="eastAsia"/>
          <w:sz w:val="32"/>
          <w:szCs w:val="32"/>
        </w:rPr>
        <w:t>教师招聘岗位数</w:t>
      </w:r>
    </w:p>
    <w:p w14:paraId="5BE1BD75" w14:textId="1ACC533E" w:rsidR="00414E49" w:rsidRDefault="00414E49" w:rsidP="007976E0">
      <w:pPr>
        <w:ind w:firstLineChars="200" w:firstLine="640"/>
        <w:rPr>
          <w:rFonts w:ascii="仿宋_GB2312" w:eastAsia="仿宋_GB2312"/>
          <w:sz w:val="32"/>
          <w:szCs w:val="32"/>
        </w:rPr>
      </w:pPr>
      <w:r>
        <w:rPr>
          <w:rFonts w:ascii="仿宋_GB2312" w:eastAsia="仿宋_GB2312" w:hint="eastAsia"/>
          <w:sz w:val="32"/>
          <w:szCs w:val="32"/>
        </w:rPr>
        <w:t>3.</w:t>
      </w:r>
      <w:r w:rsidRPr="00414E49">
        <w:rPr>
          <w:rFonts w:ascii="仿宋_GB2312" w:eastAsia="仿宋_GB2312" w:hint="eastAsia"/>
          <w:sz w:val="32"/>
          <w:szCs w:val="32"/>
        </w:rPr>
        <w:t>柘城县公开招聘高中阶段教师报名登记表</w:t>
      </w:r>
    </w:p>
    <w:p w14:paraId="00511FD5" w14:textId="77777777" w:rsidR="00414E49" w:rsidRDefault="00414E49">
      <w:pPr>
        <w:ind w:firstLineChars="1300" w:firstLine="4160"/>
        <w:rPr>
          <w:rFonts w:ascii="仿宋_GB2312" w:eastAsia="仿宋_GB2312"/>
          <w:sz w:val="32"/>
          <w:szCs w:val="32"/>
        </w:rPr>
      </w:pPr>
    </w:p>
    <w:p w14:paraId="433ED0EC" w14:textId="77777777" w:rsidR="00414E49" w:rsidRDefault="00414E49">
      <w:pPr>
        <w:ind w:firstLineChars="1300" w:firstLine="4160"/>
        <w:rPr>
          <w:rFonts w:ascii="仿宋_GB2312" w:eastAsia="仿宋_GB2312"/>
          <w:sz w:val="32"/>
          <w:szCs w:val="32"/>
        </w:rPr>
      </w:pPr>
    </w:p>
    <w:p w14:paraId="37E79AD0" w14:textId="77777777" w:rsidR="00492EB0" w:rsidRDefault="00682796">
      <w:pPr>
        <w:ind w:firstLineChars="1300" w:firstLine="4160"/>
        <w:rPr>
          <w:rFonts w:ascii="仿宋_GB2312" w:eastAsia="仿宋_GB2312"/>
          <w:sz w:val="32"/>
          <w:szCs w:val="32"/>
        </w:rPr>
      </w:pPr>
      <w:r>
        <w:rPr>
          <w:rFonts w:ascii="仿宋_GB2312" w:eastAsia="仿宋_GB2312" w:hint="eastAsia"/>
          <w:sz w:val="32"/>
          <w:szCs w:val="32"/>
        </w:rPr>
        <w:t>柘城县教师招聘工作领导组</w:t>
      </w:r>
    </w:p>
    <w:p w14:paraId="3448BCD4" w14:textId="1C467318" w:rsidR="00F23EA0" w:rsidRDefault="00682796" w:rsidP="00B7528F">
      <w:pPr>
        <w:ind w:firstLineChars="1500" w:firstLine="48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w:t>
      </w:r>
      <w:r w:rsidR="00702A90">
        <w:rPr>
          <w:rFonts w:ascii="仿宋_GB2312" w:eastAsia="仿宋_GB2312" w:hint="eastAsia"/>
          <w:sz w:val="32"/>
          <w:szCs w:val="32"/>
        </w:rPr>
        <w:t>3</w:t>
      </w:r>
      <w:r>
        <w:rPr>
          <w:rFonts w:ascii="仿宋_GB2312" w:eastAsia="仿宋_GB2312" w:hint="eastAsia"/>
          <w:sz w:val="32"/>
          <w:szCs w:val="32"/>
        </w:rPr>
        <w:t>年</w:t>
      </w:r>
      <w:r w:rsidR="00702A90">
        <w:rPr>
          <w:rFonts w:ascii="仿宋_GB2312" w:eastAsia="仿宋_GB2312" w:hint="eastAsia"/>
          <w:sz w:val="32"/>
          <w:szCs w:val="32"/>
        </w:rPr>
        <w:t xml:space="preserve"> </w:t>
      </w:r>
      <w:r w:rsidR="003B70E1">
        <w:rPr>
          <w:rFonts w:ascii="仿宋_GB2312" w:eastAsia="仿宋_GB2312" w:hint="eastAsia"/>
          <w:sz w:val="32"/>
          <w:szCs w:val="32"/>
        </w:rPr>
        <w:t>7</w:t>
      </w:r>
      <w:r w:rsidR="00702A90">
        <w:rPr>
          <w:rFonts w:ascii="仿宋_GB2312" w:eastAsia="仿宋_GB2312" w:hint="eastAsia"/>
          <w:sz w:val="32"/>
          <w:szCs w:val="32"/>
        </w:rPr>
        <w:t xml:space="preserve"> </w:t>
      </w:r>
      <w:r>
        <w:rPr>
          <w:rFonts w:ascii="仿宋_GB2312" w:eastAsia="仿宋_GB2312" w:hint="eastAsia"/>
          <w:sz w:val="32"/>
          <w:szCs w:val="32"/>
        </w:rPr>
        <w:t>月</w:t>
      </w:r>
      <w:r w:rsidR="003B70E1">
        <w:rPr>
          <w:rFonts w:ascii="仿宋_GB2312" w:eastAsia="仿宋_GB2312" w:hint="eastAsia"/>
          <w:sz w:val="32"/>
          <w:szCs w:val="32"/>
        </w:rPr>
        <w:t xml:space="preserve"> </w:t>
      </w:r>
      <w:bookmarkStart w:id="0" w:name="_GoBack"/>
      <w:bookmarkEnd w:id="0"/>
      <w:r w:rsidR="003B70E1">
        <w:rPr>
          <w:rFonts w:ascii="仿宋_GB2312" w:eastAsia="仿宋_GB2312" w:hint="eastAsia"/>
          <w:sz w:val="32"/>
          <w:szCs w:val="32"/>
        </w:rPr>
        <w:t>5</w:t>
      </w:r>
      <w:r w:rsidR="00154D1A">
        <w:rPr>
          <w:rFonts w:ascii="仿宋_GB2312" w:eastAsia="仿宋_GB2312" w:hint="eastAsia"/>
          <w:sz w:val="32"/>
          <w:szCs w:val="32"/>
        </w:rPr>
        <w:t xml:space="preserve"> </w:t>
      </w:r>
      <w:r>
        <w:rPr>
          <w:rFonts w:ascii="仿宋_GB2312" w:eastAsia="仿宋_GB2312" w:hint="eastAsia"/>
          <w:sz w:val="32"/>
          <w:szCs w:val="32"/>
        </w:rPr>
        <w:t>日</w:t>
      </w:r>
    </w:p>
    <w:tbl>
      <w:tblPr>
        <w:tblW w:w="9923" w:type="dxa"/>
        <w:tblInd w:w="-459" w:type="dxa"/>
        <w:tblLayout w:type="fixed"/>
        <w:tblLook w:val="04A0" w:firstRow="1" w:lastRow="0" w:firstColumn="1" w:lastColumn="0" w:noHBand="0" w:noVBand="1"/>
      </w:tblPr>
      <w:tblGrid>
        <w:gridCol w:w="1418"/>
        <w:gridCol w:w="1421"/>
        <w:gridCol w:w="344"/>
        <w:gridCol w:w="886"/>
        <w:gridCol w:w="850"/>
        <w:gridCol w:w="326"/>
        <w:gridCol w:w="415"/>
        <w:gridCol w:w="335"/>
        <w:gridCol w:w="335"/>
        <w:gridCol w:w="1183"/>
        <w:gridCol w:w="1985"/>
        <w:gridCol w:w="425"/>
      </w:tblGrid>
      <w:tr w:rsidR="00492EB0" w14:paraId="196B036F" w14:textId="77777777">
        <w:trPr>
          <w:gridAfter w:val="1"/>
          <w:wAfter w:w="425" w:type="dxa"/>
          <w:trHeight w:val="435"/>
        </w:trPr>
        <w:tc>
          <w:tcPr>
            <w:tcW w:w="9498" w:type="dxa"/>
            <w:gridSpan w:val="11"/>
            <w:vAlign w:val="center"/>
          </w:tcPr>
          <w:p w14:paraId="227C4074" w14:textId="77777777" w:rsidR="009012E6" w:rsidRDefault="009012E6">
            <w:pPr>
              <w:jc w:val="left"/>
              <w:rPr>
                <w:rFonts w:ascii="黑体" w:eastAsia="黑体" w:hAnsi="黑体"/>
                <w:sz w:val="32"/>
                <w:szCs w:val="32"/>
              </w:rPr>
            </w:pPr>
          </w:p>
          <w:p w14:paraId="13C16E32" w14:textId="77777777" w:rsidR="009012E6" w:rsidRDefault="009012E6">
            <w:pPr>
              <w:jc w:val="left"/>
              <w:rPr>
                <w:rFonts w:ascii="黑体" w:eastAsia="黑体" w:hAnsi="黑体"/>
                <w:sz w:val="32"/>
                <w:szCs w:val="32"/>
              </w:rPr>
            </w:pPr>
          </w:p>
          <w:p w14:paraId="7EAD35A6" w14:textId="77777777" w:rsidR="009012E6" w:rsidRDefault="009012E6">
            <w:pPr>
              <w:jc w:val="left"/>
              <w:rPr>
                <w:rFonts w:ascii="黑体" w:eastAsia="黑体" w:hAnsi="黑体"/>
                <w:sz w:val="32"/>
                <w:szCs w:val="32"/>
              </w:rPr>
            </w:pPr>
          </w:p>
          <w:p w14:paraId="55F01811" w14:textId="77777777" w:rsidR="009012E6" w:rsidRDefault="009012E6">
            <w:pPr>
              <w:jc w:val="left"/>
              <w:rPr>
                <w:rFonts w:ascii="黑体" w:eastAsia="黑体" w:hAnsi="黑体"/>
                <w:sz w:val="32"/>
                <w:szCs w:val="32"/>
              </w:rPr>
            </w:pPr>
          </w:p>
          <w:p w14:paraId="76D81A44" w14:textId="77777777" w:rsidR="009012E6" w:rsidRDefault="009012E6">
            <w:pPr>
              <w:jc w:val="left"/>
              <w:rPr>
                <w:rFonts w:ascii="黑体" w:eastAsia="黑体" w:hAnsi="黑体"/>
                <w:sz w:val="32"/>
                <w:szCs w:val="32"/>
              </w:rPr>
            </w:pPr>
          </w:p>
          <w:p w14:paraId="5B749797" w14:textId="77777777" w:rsidR="009012E6" w:rsidRDefault="009012E6">
            <w:pPr>
              <w:jc w:val="left"/>
              <w:rPr>
                <w:rFonts w:ascii="黑体" w:eastAsia="黑体" w:hAnsi="黑体"/>
                <w:sz w:val="32"/>
                <w:szCs w:val="32"/>
              </w:rPr>
            </w:pPr>
          </w:p>
          <w:p w14:paraId="22E8637C" w14:textId="77777777" w:rsidR="009012E6" w:rsidRDefault="009012E6">
            <w:pPr>
              <w:jc w:val="left"/>
              <w:rPr>
                <w:rFonts w:ascii="黑体" w:eastAsia="黑体" w:hAnsi="黑体"/>
                <w:sz w:val="32"/>
                <w:szCs w:val="32"/>
              </w:rPr>
            </w:pPr>
          </w:p>
          <w:p w14:paraId="483D478A" w14:textId="77777777" w:rsidR="009012E6" w:rsidRDefault="009012E6">
            <w:pPr>
              <w:jc w:val="left"/>
              <w:rPr>
                <w:rFonts w:ascii="黑体" w:eastAsia="黑体" w:hAnsi="黑体"/>
                <w:sz w:val="32"/>
                <w:szCs w:val="32"/>
              </w:rPr>
            </w:pPr>
          </w:p>
          <w:p w14:paraId="71EE5B83" w14:textId="77777777" w:rsidR="009012E6" w:rsidRDefault="009012E6">
            <w:pPr>
              <w:jc w:val="left"/>
              <w:rPr>
                <w:rFonts w:ascii="黑体" w:eastAsia="黑体" w:hAnsi="黑体"/>
                <w:sz w:val="32"/>
                <w:szCs w:val="32"/>
              </w:rPr>
            </w:pPr>
          </w:p>
          <w:p w14:paraId="60399D62" w14:textId="77777777" w:rsidR="009012E6" w:rsidRDefault="009012E6">
            <w:pPr>
              <w:jc w:val="left"/>
              <w:rPr>
                <w:rFonts w:ascii="黑体" w:eastAsia="黑体" w:hAnsi="黑体"/>
                <w:sz w:val="32"/>
                <w:szCs w:val="32"/>
              </w:rPr>
            </w:pPr>
          </w:p>
          <w:p w14:paraId="610316DA" w14:textId="77777777" w:rsidR="00492EB0" w:rsidRDefault="00682796">
            <w:pPr>
              <w:jc w:val="left"/>
              <w:rPr>
                <w:rFonts w:ascii="黑体" w:eastAsia="黑体" w:hAnsi="黑体"/>
                <w:sz w:val="32"/>
                <w:szCs w:val="32"/>
              </w:rPr>
            </w:pPr>
            <w:r>
              <w:rPr>
                <w:rFonts w:ascii="黑体" w:eastAsia="黑体" w:hAnsi="黑体" w:hint="eastAsia"/>
                <w:sz w:val="32"/>
                <w:szCs w:val="32"/>
              </w:rPr>
              <w:lastRenderedPageBreak/>
              <w:t>附件一：</w:t>
            </w:r>
          </w:p>
          <w:p w14:paraId="4E909A1D" w14:textId="3219A613" w:rsidR="00492EB0" w:rsidRDefault="00682796">
            <w:pPr>
              <w:jc w:val="center"/>
              <w:rPr>
                <w:rFonts w:ascii="黑体" w:eastAsia="黑体" w:hAnsi="黑体" w:cs="Times New Roman"/>
                <w:sz w:val="32"/>
                <w:szCs w:val="32"/>
              </w:rPr>
            </w:pPr>
            <w:r>
              <w:rPr>
                <w:rFonts w:ascii="黑体" w:eastAsia="黑体" w:hAnsi="黑体" w:cs="Times New Roman" w:hint="eastAsia"/>
                <w:sz w:val="32"/>
                <w:szCs w:val="32"/>
              </w:rPr>
              <w:t>202</w:t>
            </w:r>
            <w:r w:rsidR="008167B6">
              <w:rPr>
                <w:rFonts w:ascii="黑体" w:eastAsia="黑体" w:hAnsi="黑体" w:cs="Times New Roman" w:hint="eastAsia"/>
                <w:sz w:val="32"/>
                <w:szCs w:val="32"/>
              </w:rPr>
              <w:t>3</w:t>
            </w:r>
            <w:r>
              <w:rPr>
                <w:rFonts w:ascii="黑体" w:eastAsia="黑体" w:hAnsi="黑体" w:cs="Times New Roman" w:hint="eastAsia"/>
                <w:sz w:val="32"/>
                <w:szCs w:val="32"/>
              </w:rPr>
              <w:t>年柘城县高中阶段</w:t>
            </w:r>
            <w:r w:rsidR="00414E49" w:rsidRPr="00414E49">
              <w:rPr>
                <w:rFonts w:ascii="黑体" w:eastAsia="黑体" w:hAnsi="黑体" w:cs="Times New Roman" w:hint="eastAsia"/>
                <w:sz w:val="32"/>
                <w:szCs w:val="32"/>
              </w:rPr>
              <w:t>公共基础课教</w:t>
            </w:r>
            <w:r>
              <w:rPr>
                <w:rFonts w:ascii="黑体" w:eastAsia="黑体" w:hAnsi="黑体" w:cs="Times New Roman" w:hint="eastAsia"/>
                <w:sz w:val="32"/>
                <w:szCs w:val="32"/>
              </w:rPr>
              <w:t>师</w:t>
            </w:r>
            <w:r w:rsidR="00E52443" w:rsidRPr="00E52443">
              <w:rPr>
                <w:rFonts w:ascii="黑体" w:eastAsia="黑体" w:hAnsi="黑体" w:cs="Times New Roman" w:hint="eastAsia"/>
                <w:sz w:val="32"/>
                <w:szCs w:val="32"/>
              </w:rPr>
              <w:t>招聘岗位数</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114"/>
              <w:gridCol w:w="2127"/>
              <w:gridCol w:w="1926"/>
            </w:tblGrid>
            <w:tr w:rsidR="007132E6" w14:paraId="202B05B3" w14:textId="77125184" w:rsidTr="007132E6">
              <w:trPr>
                <w:trHeight w:val="607"/>
                <w:jc w:val="center"/>
              </w:trPr>
              <w:tc>
                <w:tcPr>
                  <w:tcW w:w="1513" w:type="dxa"/>
                  <w:tcBorders>
                    <w:top w:val="single" w:sz="4" w:space="0" w:color="auto"/>
                    <w:left w:val="single" w:sz="4" w:space="0" w:color="auto"/>
                    <w:bottom w:val="single" w:sz="4" w:space="0" w:color="auto"/>
                    <w:right w:val="single" w:sz="4" w:space="0" w:color="auto"/>
                  </w:tcBorders>
                </w:tcPr>
                <w:p w14:paraId="1C751A1D" w14:textId="77777777" w:rsidR="007132E6" w:rsidRDefault="007132E6">
                  <w:pPr>
                    <w:jc w:val="center"/>
                    <w:rPr>
                      <w:rFonts w:ascii="黑体" w:eastAsia="黑体" w:hAnsi="黑体" w:cs="Times New Roman"/>
                      <w:sz w:val="28"/>
                      <w:szCs w:val="28"/>
                    </w:rPr>
                  </w:pPr>
                  <w:r>
                    <w:rPr>
                      <w:rFonts w:ascii="黑体" w:eastAsia="黑体" w:hAnsi="黑体" w:cs="Times New Roman" w:hint="eastAsia"/>
                      <w:sz w:val="28"/>
                      <w:szCs w:val="28"/>
                    </w:rPr>
                    <w:t>序号</w:t>
                  </w:r>
                </w:p>
              </w:tc>
              <w:tc>
                <w:tcPr>
                  <w:tcW w:w="2114" w:type="dxa"/>
                  <w:tcBorders>
                    <w:top w:val="single" w:sz="4" w:space="0" w:color="auto"/>
                    <w:left w:val="single" w:sz="4" w:space="0" w:color="auto"/>
                    <w:bottom w:val="single" w:sz="4" w:space="0" w:color="auto"/>
                    <w:right w:val="single" w:sz="4" w:space="0" w:color="auto"/>
                  </w:tcBorders>
                </w:tcPr>
                <w:p w14:paraId="53777A43" w14:textId="77777777" w:rsidR="007132E6" w:rsidRDefault="007132E6">
                  <w:pPr>
                    <w:jc w:val="center"/>
                    <w:rPr>
                      <w:rFonts w:ascii="黑体" w:eastAsia="黑体" w:hAnsi="黑体" w:cs="Times New Roman"/>
                      <w:sz w:val="28"/>
                      <w:szCs w:val="28"/>
                    </w:rPr>
                  </w:pPr>
                  <w:r>
                    <w:rPr>
                      <w:rFonts w:ascii="黑体" w:eastAsia="黑体" w:hAnsi="黑体" w:cs="Times New Roman" w:hint="eastAsia"/>
                      <w:sz w:val="28"/>
                      <w:szCs w:val="28"/>
                    </w:rPr>
                    <w:t>招聘科目</w:t>
                  </w:r>
                </w:p>
              </w:tc>
              <w:tc>
                <w:tcPr>
                  <w:tcW w:w="2127" w:type="dxa"/>
                  <w:tcBorders>
                    <w:top w:val="single" w:sz="4" w:space="0" w:color="auto"/>
                    <w:left w:val="single" w:sz="4" w:space="0" w:color="auto"/>
                    <w:bottom w:val="single" w:sz="4" w:space="0" w:color="auto"/>
                    <w:right w:val="single" w:sz="4" w:space="0" w:color="auto"/>
                  </w:tcBorders>
                </w:tcPr>
                <w:p w14:paraId="299A513B" w14:textId="618C23F1" w:rsidR="007132E6" w:rsidRDefault="007132E6" w:rsidP="007132E6">
                  <w:pPr>
                    <w:jc w:val="center"/>
                    <w:rPr>
                      <w:rFonts w:ascii="黑体" w:eastAsia="黑体" w:hAnsi="黑体" w:cs="Times New Roman"/>
                      <w:sz w:val="28"/>
                      <w:szCs w:val="28"/>
                    </w:rPr>
                  </w:pPr>
                  <w:r w:rsidRPr="007132E6">
                    <w:rPr>
                      <w:rFonts w:ascii="黑体" w:eastAsia="黑体" w:hAnsi="黑体" w:cs="Times New Roman" w:hint="eastAsia"/>
                      <w:sz w:val="28"/>
                      <w:szCs w:val="28"/>
                    </w:rPr>
                    <w:t>科目</w:t>
                  </w:r>
                  <w:r>
                    <w:rPr>
                      <w:rFonts w:ascii="黑体" w:eastAsia="黑体" w:hAnsi="黑体" w:cs="Times New Roman" w:hint="eastAsia"/>
                      <w:sz w:val="28"/>
                      <w:szCs w:val="28"/>
                    </w:rPr>
                    <w:t>代码</w:t>
                  </w:r>
                </w:p>
              </w:tc>
              <w:tc>
                <w:tcPr>
                  <w:tcW w:w="1926" w:type="dxa"/>
                  <w:tcBorders>
                    <w:top w:val="single" w:sz="4" w:space="0" w:color="auto"/>
                    <w:left w:val="single" w:sz="4" w:space="0" w:color="auto"/>
                    <w:bottom w:val="single" w:sz="4" w:space="0" w:color="auto"/>
                    <w:right w:val="single" w:sz="4" w:space="0" w:color="auto"/>
                  </w:tcBorders>
                </w:tcPr>
                <w:p w14:paraId="14CE2400" w14:textId="564504B7" w:rsidR="007132E6" w:rsidRDefault="007132E6" w:rsidP="007132E6">
                  <w:pPr>
                    <w:jc w:val="center"/>
                    <w:rPr>
                      <w:rFonts w:ascii="黑体" w:eastAsia="黑体" w:hAnsi="黑体" w:cs="Times New Roman"/>
                      <w:sz w:val="28"/>
                      <w:szCs w:val="28"/>
                    </w:rPr>
                  </w:pPr>
                  <w:r>
                    <w:rPr>
                      <w:rFonts w:ascii="黑体" w:eastAsia="黑体" w:hAnsi="黑体" w:cs="Times New Roman" w:hint="eastAsia"/>
                      <w:sz w:val="28"/>
                      <w:szCs w:val="28"/>
                    </w:rPr>
                    <w:t>岗位数</w:t>
                  </w:r>
                </w:p>
              </w:tc>
            </w:tr>
            <w:tr w:rsidR="00162F55" w14:paraId="3A623ED1" w14:textId="273A3D2E" w:rsidTr="007132E6">
              <w:trPr>
                <w:trHeight w:val="592"/>
                <w:jc w:val="center"/>
              </w:trPr>
              <w:tc>
                <w:tcPr>
                  <w:tcW w:w="1513" w:type="dxa"/>
                  <w:tcBorders>
                    <w:top w:val="single" w:sz="4" w:space="0" w:color="auto"/>
                    <w:left w:val="single" w:sz="4" w:space="0" w:color="auto"/>
                    <w:bottom w:val="single" w:sz="4" w:space="0" w:color="auto"/>
                    <w:right w:val="single" w:sz="4" w:space="0" w:color="auto"/>
                  </w:tcBorders>
                </w:tcPr>
                <w:p w14:paraId="2D865F86" w14:textId="575A6467"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1</w:t>
                  </w:r>
                </w:p>
              </w:tc>
              <w:tc>
                <w:tcPr>
                  <w:tcW w:w="2114" w:type="dxa"/>
                  <w:tcBorders>
                    <w:top w:val="single" w:sz="4" w:space="0" w:color="auto"/>
                    <w:left w:val="single" w:sz="4" w:space="0" w:color="auto"/>
                    <w:bottom w:val="single" w:sz="4" w:space="0" w:color="auto"/>
                    <w:right w:val="single" w:sz="4" w:space="0" w:color="auto"/>
                  </w:tcBorders>
                </w:tcPr>
                <w:p w14:paraId="170B53B3" w14:textId="13DEDBB0"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语文</w:t>
                  </w:r>
                </w:p>
              </w:tc>
              <w:tc>
                <w:tcPr>
                  <w:tcW w:w="2127" w:type="dxa"/>
                  <w:tcBorders>
                    <w:top w:val="single" w:sz="4" w:space="0" w:color="auto"/>
                    <w:left w:val="single" w:sz="4" w:space="0" w:color="auto"/>
                    <w:bottom w:val="single" w:sz="4" w:space="0" w:color="auto"/>
                    <w:right w:val="single" w:sz="4" w:space="0" w:color="auto"/>
                  </w:tcBorders>
                </w:tcPr>
                <w:p w14:paraId="2896C076" w14:textId="2191475D" w:rsidR="00162F55" w:rsidRPr="007132E6" w:rsidRDefault="00162F55">
                  <w:pPr>
                    <w:jc w:val="center"/>
                    <w:rPr>
                      <w:rFonts w:ascii="仿宋" w:eastAsia="仿宋" w:hAnsi="仿宋" w:cs="Times New Roman"/>
                      <w:sz w:val="32"/>
                      <w:szCs w:val="32"/>
                    </w:rPr>
                  </w:pPr>
                  <w:r w:rsidRPr="007132E6">
                    <w:rPr>
                      <w:rFonts w:ascii="仿宋" w:eastAsia="仿宋" w:hAnsi="仿宋" w:cs="Times New Roman" w:hint="eastAsia"/>
                      <w:sz w:val="32"/>
                      <w:szCs w:val="32"/>
                    </w:rPr>
                    <w:t>23</w:t>
                  </w:r>
                  <w:r w:rsidR="00622EF4">
                    <w:rPr>
                      <w:rFonts w:ascii="仿宋" w:eastAsia="仿宋" w:hAnsi="仿宋" w:cs="Times New Roman" w:hint="eastAsia"/>
                      <w:sz w:val="32"/>
                      <w:szCs w:val="32"/>
                    </w:rPr>
                    <w:t>1</w:t>
                  </w:r>
                  <w:r w:rsidRPr="007132E6">
                    <w:rPr>
                      <w:rFonts w:ascii="仿宋" w:eastAsia="仿宋" w:hAnsi="仿宋" w:cs="Times New Roman" w:hint="eastAsia"/>
                      <w:sz w:val="32"/>
                      <w:szCs w:val="32"/>
                    </w:rPr>
                    <w:t>01</w:t>
                  </w:r>
                </w:p>
              </w:tc>
              <w:tc>
                <w:tcPr>
                  <w:tcW w:w="1926" w:type="dxa"/>
                  <w:tcBorders>
                    <w:top w:val="single" w:sz="4" w:space="0" w:color="auto"/>
                    <w:left w:val="single" w:sz="4" w:space="0" w:color="auto"/>
                    <w:bottom w:val="single" w:sz="4" w:space="0" w:color="auto"/>
                    <w:right w:val="single" w:sz="4" w:space="0" w:color="auto"/>
                  </w:tcBorders>
                </w:tcPr>
                <w:p w14:paraId="0049C922" w14:textId="10E7F60A" w:rsidR="00162F55" w:rsidRDefault="00162F55">
                  <w:pPr>
                    <w:jc w:val="center"/>
                    <w:rPr>
                      <w:rFonts w:ascii="仿宋" w:eastAsia="仿宋" w:hAnsi="仿宋" w:cs="Times New Roman"/>
                      <w:sz w:val="32"/>
                      <w:szCs w:val="32"/>
                    </w:rPr>
                  </w:pPr>
                  <w:r>
                    <w:rPr>
                      <w:rFonts w:ascii="仿宋" w:eastAsia="仿宋" w:hAnsi="仿宋" w:hint="eastAsia"/>
                      <w:sz w:val="32"/>
                      <w:szCs w:val="32"/>
                    </w:rPr>
                    <w:t>19</w:t>
                  </w:r>
                </w:p>
              </w:tc>
            </w:tr>
            <w:tr w:rsidR="00162F55" w14:paraId="540370C2" w14:textId="794A2D87" w:rsidTr="007132E6">
              <w:trPr>
                <w:trHeight w:val="672"/>
                <w:jc w:val="center"/>
              </w:trPr>
              <w:tc>
                <w:tcPr>
                  <w:tcW w:w="1513" w:type="dxa"/>
                  <w:tcBorders>
                    <w:top w:val="single" w:sz="4" w:space="0" w:color="auto"/>
                    <w:left w:val="single" w:sz="4" w:space="0" w:color="auto"/>
                    <w:bottom w:val="single" w:sz="4" w:space="0" w:color="auto"/>
                    <w:right w:val="single" w:sz="4" w:space="0" w:color="auto"/>
                  </w:tcBorders>
                </w:tcPr>
                <w:p w14:paraId="6610AA7F" w14:textId="4B119675"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2</w:t>
                  </w:r>
                </w:p>
              </w:tc>
              <w:tc>
                <w:tcPr>
                  <w:tcW w:w="2114" w:type="dxa"/>
                  <w:tcBorders>
                    <w:top w:val="single" w:sz="4" w:space="0" w:color="auto"/>
                    <w:left w:val="single" w:sz="4" w:space="0" w:color="auto"/>
                    <w:bottom w:val="single" w:sz="4" w:space="0" w:color="auto"/>
                    <w:right w:val="single" w:sz="4" w:space="0" w:color="auto"/>
                  </w:tcBorders>
                </w:tcPr>
                <w:p w14:paraId="2869AA6C" w14:textId="4D732AB1"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数学</w:t>
                  </w:r>
                </w:p>
              </w:tc>
              <w:tc>
                <w:tcPr>
                  <w:tcW w:w="2127" w:type="dxa"/>
                  <w:tcBorders>
                    <w:top w:val="single" w:sz="4" w:space="0" w:color="auto"/>
                    <w:left w:val="single" w:sz="4" w:space="0" w:color="auto"/>
                    <w:bottom w:val="single" w:sz="4" w:space="0" w:color="auto"/>
                    <w:right w:val="single" w:sz="4" w:space="0" w:color="auto"/>
                  </w:tcBorders>
                </w:tcPr>
                <w:p w14:paraId="78BBB45E" w14:textId="5D6B8A95"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2</w:t>
                  </w:r>
                </w:p>
              </w:tc>
              <w:tc>
                <w:tcPr>
                  <w:tcW w:w="1926" w:type="dxa"/>
                  <w:tcBorders>
                    <w:top w:val="single" w:sz="4" w:space="0" w:color="auto"/>
                    <w:left w:val="single" w:sz="4" w:space="0" w:color="auto"/>
                    <w:bottom w:val="single" w:sz="4" w:space="0" w:color="auto"/>
                    <w:right w:val="single" w:sz="4" w:space="0" w:color="auto"/>
                  </w:tcBorders>
                </w:tcPr>
                <w:p w14:paraId="2DC19D3D" w14:textId="2DD69D53" w:rsidR="00162F55" w:rsidRDefault="00162F55">
                  <w:pPr>
                    <w:jc w:val="center"/>
                    <w:rPr>
                      <w:rFonts w:ascii="仿宋" w:eastAsia="仿宋" w:hAnsi="仿宋" w:cs="Times New Roman"/>
                      <w:sz w:val="32"/>
                      <w:szCs w:val="32"/>
                    </w:rPr>
                  </w:pPr>
                  <w:r>
                    <w:rPr>
                      <w:rFonts w:ascii="仿宋" w:eastAsia="仿宋" w:hAnsi="仿宋" w:hint="eastAsia"/>
                      <w:sz w:val="32"/>
                      <w:szCs w:val="32"/>
                    </w:rPr>
                    <w:t>18</w:t>
                  </w:r>
                </w:p>
              </w:tc>
            </w:tr>
            <w:tr w:rsidR="00162F55" w14:paraId="38860925" w14:textId="1AD2AB79" w:rsidTr="007132E6">
              <w:trPr>
                <w:trHeight w:val="672"/>
                <w:jc w:val="center"/>
              </w:trPr>
              <w:tc>
                <w:tcPr>
                  <w:tcW w:w="1513" w:type="dxa"/>
                  <w:tcBorders>
                    <w:top w:val="single" w:sz="4" w:space="0" w:color="auto"/>
                    <w:left w:val="single" w:sz="4" w:space="0" w:color="auto"/>
                    <w:bottom w:val="single" w:sz="4" w:space="0" w:color="auto"/>
                    <w:right w:val="single" w:sz="4" w:space="0" w:color="auto"/>
                  </w:tcBorders>
                </w:tcPr>
                <w:p w14:paraId="2309B0FF" w14:textId="7EF96F1F"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3</w:t>
                  </w:r>
                </w:p>
              </w:tc>
              <w:tc>
                <w:tcPr>
                  <w:tcW w:w="2114" w:type="dxa"/>
                  <w:tcBorders>
                    <w:top w:val="single" w:sz="4" w:space="0" w:color="auto"/>
                    <w:left w:val="single" w:sz="4" w:space="0" w:color="auto"/>
                    <w:bottom w:val="single" w:sz="4" w:space="0" w:color="auto"/>
                    <w:right w:val="single" w:sz="4" w:space="0" w:color="auto"/>
                  </w:tcBorders>
                </w:tcPr>
                <w:p w14:paraId="45D7FD67" w14:textId="3926FB19"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英语</w:t>
                  </w:r>
                </w:p>
              </w:tc>
              <w:tc>
                <w:tcPr>
                  <w:tcW w:w="2127" w:type="dxa"/>
                  <w:tcBorders>
                    <w:top w:val="single" w:sz="4" w:space="0" w:color="auto"/>
                    <w:left w:val="single" w:sz="4" w:space="0" w:color="auto"/>
                    <w:bottom w:val="single" w:sz="4" w:space="0" w:color="auto"/>
                    <w:right w:val="single" w:sz="4" w:space="0" w:color="auto"/>
                  </w:tcBorders>
                </w:tcPr>
                <w:p w14:paraId="0A213F4C" w14:textId="01B06121"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3</w:t>
                  </w:r>
                </w:p>
              </w:tc>
              <w:tc>
                <w:tcPr>
                  <w:tcW w:w="1926" w:type="dxa"/>
                  <w:tcBorders>
                    <w:top w:val="single" w:sz="4" w:space="0" w:color="auto"/>
                    <w:left w:val="single" w:sz="4" w:space="0" w:color="auto"/>
                    <w:bottom w:val="single" w:sz="4" w:space="0" w:color="auto"/>
                    <w:right w:val="single" w:sz="4" w:space="0" w:color="auto"/>
                  </w:tcBorders>
                </w:tcPr>
                <w:p w14:paraId="1F0907D7" w14:textId="1D5E3BC4" w:rsidR="00162F55" w:rsidRDefault="00162F55">
                  <w:pPr>
                    <w:jc w:val="center"/>
                    <w:rPr>
                      <w:rFonts w:ascii="仿宋" w:eastAsia="仿宋" w:hAnsi="仿宋" w:cs="Times New Roman"/>
                      <w:sz w:val="32"/>
                      <w:szCs w:val="32"/>
                    </w:rPr>
                  </w:pPr>
                  <w:r>
                    <w:rPr>
                      <w:rFonts w:ascii="仿宋" w:eastAsia="仿宋" w:hAnsi="仿宋" w:hint="eastAsia"/>
                      <w:sz w:val="32"/>
                      <w:szCs w:val="32"/>
                    </w:rPr>
                    <w:t>14</w:t>
                  </w:r>
                </w:p>
              </w:tc>
            </w:tr>
            <w:tr w:rsidR="00162F55" w14:paraId="3F5D6DD4" w14:textId="3E12547B"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0919B5AC" w14:textId="5263DDE6"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4</w:t>
                  </w:r>
                </w:p>
              </w:tc>
              <w:tc>
                <w:tcPr>
                  <w:tcW w:w="2114" w:type="dxa"/>
                  <w:tcBorders>
                    <w:top w:val="single" w:sz="4" w:space="0" w:color="auto"/>
                    <w:left w:val="single" w:sz="4" w:space="0" w:color="auto"/>
                    <w:bottom w:val="single" w:sz="4" w:space="0" w:color="auto"/>
                    <w:right w:val="single" w:sz="4" w:space="0" w:color="auto"/>
                  </w:tcBorders>
                </w:tcPr>
                <w:p w14:paraId="3A5B4A2C" w14:textId="4E400DBC"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物理</w:t>
                  </w:r>
                </w:p>
              </w:tc>
              <w:tc>
                <w:tcPr>
                  <w:tcW w:w="2127" w:type="dxa"/>
                  <w:tcBorders>
                    <w:top w:val="single" w:sz="4" w:space="0" w:color="auto"/>
                    <w:left w:val="single" w:sz="4" w:space="0" w:color="auto"/>
                    <w:bottom w:val="single" w:sz="4" w:space="0" w:color="auto"/>
                    <w:right w:val="single" w:sz="4" w:space="0" w:color="auto"/>
                  </w:tcBorders>
                </w:tcPr>
                <w:p w14:paraId="5B3946C9" w14:textId="668AF126"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4</w:t>
                  </w:r>
                </w:p>
              </w:tc>
              <w:tc>
                <w:tcPr>
                  <w:tcW w:w="1926" w:type="dxa"/>
                  <w:tcBorders>
                    <w:top w:val="single" w:sz="4" w:space="0" w:color="auto"/>
                    <w:left w:val="single" w:sz="4" w:space="0" w:color="auto"/>
                    <w:bottom w:val="single" w:sz="4" w:space="0" w:color="auto"/>
                    <w:right w:val="single" w:sz="4" w:space="0" w:color="auto"/>
                  </w:tcBorders>
                </w:tcPr>
                <w:p w14:paraId="603FC8ED" w14:textId="43279409" w:rsidR="00162F55" w:rsidRDefault="00162F55">
                  <w:pPr>
                    <w:jc w:val="center"/>
                    <w:rPr>
                      <w:rFonts w:ascii="仿宋" w:eastAsia="仿宋" w:hAnsi="仿宋" w:cs="Times New Roman"/>
                      <w:sz w:val="32"/>
                      <w:szCs w:val="32"/>
                    </w:rPr>
                  </w:pPr>
                  <w:r>
                    <w:rPr>
                      <w:rFonts w:ascii="仿宋" w:eastAsia="仿宋" w:hAnsi="仿宋" w:hint="eastAsia"/>
                      <w:sz w:val="32"/>
                      <w:szCs w:val="32"/>
                    </w:rPr>
                    <w:t>16</w:t>
                  </w:r>
                </w:p>
              </w:tc>
            </w:tr>
            <w:tr w:rsidR="00162F55" w14:paraId="41EBC95E" w14:textId="4886298D"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7E4B2B90" w14:textId="7D644C03"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5</w:t>
                  </w:r>
                </w:p>
              </w:tc>
              <w:tc>
                <w:tcPr>
                  <w:tcW w:w="2114" w:type="dxa"/>
                  <w:tcBorders>
                    <w:top w:val="single" w:sz="4" w:space="0" w:color="auto"/>
                    <w:left w:val="single" w:sz="4" w:space="0" w:color="auto"/>
                    <w:bottom w:val="single" w:sz="4" w:space="0" w:color="auto"/>
                    <w:right w:val="single" w:sz="4" w:space="0" w:color="auto"/>
                  </w:tcBorders>
                </w:tcPr>
                <w:p w14:paraId="24D33371" w14:textId="21222AD8"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化学</w:t>
                  </w:r>
                </w:p>
              </w:tc>
              <w:tc>
                <w:tcPr>
                  <w:tcW w:w="2127" w:type="dxa"/>
                  <w:tcBorders>
                    <w:top w:val="single" w:sz="4" w:space="0" w:color="auto"/>
                    <w:left w:val="single" w:sz="4" w:space="0" w:color="auto"/>
                    <w:bottom w:val="single" w:sz="4" w:space="0" w:color="auto"/>
                    <w:right w:val="single" w:sz="4" w:space="0" w:color="auto"/>
                  </w:tcBorders>
                </w:tcPr>
                <w:p w14:paraId="556940E7" w14:textId="7B52278E"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5</w:t>
                  </w:r>
                </w:p>
              </w:tc>
              <w:tc>
                <w:tcPr>
                  <w:tcW w:w="1926" w:type="dxa"/>
                  <w:tcBorders>
                    <w:top w:val="single" w:sz="4" w:space="0" w:color="auto"/>
                    <w:left w:val="single" w:sz="4" w:space="0" w:color="auto"/>
                    <w:bottom w:val="single" w:sz="4" w:space="0" w:color="auto"/>
                    <w:right w:val="single" w:sz="4" w:space="0" w:color="auto"/>
                  </w:tcBorders>
                </w:tcPr>
                <w:p w14:paraId="5DF4D9EB" w14:textId="60670232" w:rsidR="00162F55" w:rsidRDefault="00162F55">
                  <w:pPr>
                    <w:jc w:val="center"/>
                    <w:rPr>
                      <w:rFonts w:ascii="仿宋" w:eastAsia="仿宋" w:hAnsi="仿宋" w:cs="Times New Roman"/>
                      <w:sz w:val="32"/>
                      <w:szCs w:val="32"/>
                    </w:rPr>
                  </w:pPr>
                  <w:r w:rsidRPr="00BF5FCB">
                    <w:rPr>
                      <w:rFonts w:ascii="仿宋" w:eastAsia="仿宋" w:hAnsi="仿宋" w:hint="eastAsia"/>
                      <w:sz w:val="32"/>
                      <w:szCs w:val="32"/>
                    </w:rPr>
                    <w:t>9</w:t>
                  </w:r>
                </w:p>
              </w:tc>
            </w:tr>
            <w:tr w:rsidR="00162F55" w14:paraId="679A15CB" w14:textId="57B9B57D"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0D98E0C3" w14:textId="40388213"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6</w:t>
                  </w:r>
                </w:p>
              </w:tc>
              <w:tc>
                <w:tcPr>
                  <w:tcW w:w="2114" w:type="dxa"/>
                  <w:tcBorders>
                    <w:top w:val="single" w:sz="4" w:space="0" w:color="auto"/>
                    <w:left w:val="single" w:sz="4" w:space="0" w:color="auto"/>
                    <w:bottom w:val="single" w:sz="4" w:space="0" w:color="auto"/>
                    <w:right w:val="single" w:sz="4" w:space="0" w:color="auto"/>
                  </w:tcBorders>
                </w:tcPr>
                <w:p w14:paraId="3CF34280" w14:textId="667028E4"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生物</w:t>
                  </w:r>
                </w:p>
              </w:tc>
              <w:tc>
                <w:tcPr>
                  <w:tcW w:w="2127" w:type="dxa"/>
                  <w:tcBorders>
                    <w:top w:val="single" w:sz="4" w:space="0" w:color="auto"/>
                    <w:left w:val="single" w:sz="4" w:space="0" w:color="auto"/>
                    <w:bottom w:val="single" w:sz="4" w:space="0" w:color="auto"/>
                    <w:right w:val="single" w:sz="4" w:space="0" w:color="auto"/>
                  </w:tcBorders>
                </w:tcPr>
                <w:p w14:paraId="5B4B020A" w14:textId="19C460E2"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6</w:t>
                  </w:r>
                </w:p>
              </w:tc>
              <w:tc>
                <w:tcPr>
                  <w:tcW w:w="1926" w:type="dxa"/>
                  <w:tcBorders>
                    <w:top w:val="single" w:sz="4" w:space="0" w:color="auto"/>
                    <w:left w:val="single" w:sz="4" w:space="0" w:color="auto"/>
                    <w:bottom w:val="single" w:sz="4" w:space="0" w:color="auto"/>
                    <w:right w:val="single" w:sz="4" w:space="0" w:color="auto"/>
                  </w:tcBorders>
                </w:tcPr>
                <w:p w14:paraId="0A745D25" w14:textId="6ACC2BB4" w:rsidR="00162F55" w:rsidRDefault="00162F55">
                  <w:pPr>
                    <w:jc w:val="center"/>
                    <w:rPr>
                      <w:rFonts w:ascii="仿宋" w:eastAsia="仿宋" w:hAnsi="仿宋" w:cs="Times New Roman"/>
                      <w:sz w:val="32"/>
                      <w:szCs w:val="32"/>
                    </w:rPr>
                  </w:pPr>
                  <w:r>
                    <w:rPr>
                      <w:rFonts w:ascii="仿宋" w:eastAsia="仿宋" w:hAnsi="仿宋" w:hint="eastAsia"/>
                      <w:sz w:val="32"/>
                      <w:szCs w:val="32"/>
                    </w:rPr>
                    <w:t>11</w:t>
                  </w:r>
                </w:p>
              </w:tc>
            </w:tr>
            <w:tr w:rsidR="00162F55" w14:paraId="040DF7ED" w14:textId="5EA6D9A5"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1D42F69F" w14:textId="0E18F7DE"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7</w:t>
                  </w:r>
                </w:p>
              </w:tc>
              <w:tc>
                <w:tcPr>
                  <w:tcW w:w="2114" w:type="dxa"/>
                  <w:tcBorders>
                    <w:top w:val="single" w:sz="4" w:space="0" w:color="auto"/>
                    <w:left w:val="single" w:sz="4" w:space="0" w:color="auto"/>
                    <w:bottom w:val="single" w:sz="4" w:space="0" w:color="auto"/>
                    <w:right w:val="single" w:sz="4" w:space="0" w:color="auto"/>
                  </w:tcBorders>
                </w:tcPr>
                <w:p w14:paraId="2CFBFE7D" w14:textId="17A9175E"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历史</w:t>
                  </w:r>
                </w:p>
              </w:tc>
              <w:tc>
                <w:tcPr>
                  <w:tcW w:w="2127" w:type="dxa"/>
                  <w:tcBorders>
                    <w:top w:val="single" w:sz="4" w:space="0" w:color="auto"/>
                    <w:left w:val="single" w:sz="4" w:space="0" w:color="auto"/>
                    <w:bottom w:val="single" w:sz="4" w:space="0" w:color="auto"/>
                    <w:right w:val="single" w:sz="4" w:space="0" w:color="auto"/>
                  </w:tcBorders>
                </w:tcPr>
                <w:p w14:paraId="5A5EDB3F" w14:textId="1DC57FF7"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7</w:t>
                  </w:r>
                </w:p>
              </w:tc>
              <w:tc>
                <w:tcPr>
                  <w:tcW w:w="1926" w:type="dxa"/>
                  <w:tcBorders>
                    <w:top w:val="single" w:sz="4" w:space="0" w:color="auto"/>
                    <w:left w:val="single" w:sz="4" w:space="0" w:color="auto"/>
                    <w:bottom w:val="single" w:sz="4" w:space="0" w:color="auto"/>
                    <w:right w:val="single" w:sz="4" w:space="0" w:color="auto"/>
                  </w:tcBorders>
                </w:tcPr>
                <w:p w14:paraId="41F882B5" w14:textId="35B575AD" w:rsidR="00162F55" w:rsidRDefault="00162F55">
                  <w:pPr>
                    <w:jc w:val="center"/>
                    <w:rPr>
                      <w:rFonts w:ascii="仿宋" w:eastAsia="仿宋" w:hAnsi="仿宋" w:cs="Times New Roman"/>
                      <w:sz w:val="32"/>
                      <w:szCs w:val="32"/>
                    </w:rPr>
                  </w:pPr>
                  <w:r>
                    <w:rPr>
                      <w:rFonts w:ascii="仿宋" w:eastAsia="仿宋" w:hAnsi="仿宋" w:hint="eastAsia"/>
                      <w:sz w:val="32"/>
                      <w:szCs w:val="32"/>
                    </w:rPr>
                    <w:t>10</w:t>
                  </w:r>
                </w:p>
              </w:tc>
            </w:tr>
            <w:tr w:rsidR="00162F55" w14:paraId="75AFEF54" w14:textId="25B4ADAF"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26ECF220" w14:textId="01DE0F82"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8</w:t>
                  </w:r>
                </w:p>
              </w:tc>
              <w:tc>
                <w:tcPr>
                  <w:tcW w:w="2114" w:type="dxa"/>
                  <w:tcBorders>
                    <w:top w:val="single" w:sz="4" w:space="0" w:color="auto"/>
                    <w:left w:val="single" w:sz="4" w:space="0" w:color="auto"/>
                    <w:bottom w:val="single" w:sz="4" w:space="0" w:color="auto"/>
                    <w:right w:val="single" w:sz="4" w:space="0" w:color="auto"/>
                  </w:tcBorders>
                  <w:vAlign w:val="center"/>
                </w:tcPr>
                <w:p w14:paraId="6B1183D9" w14:textId="52F46C46"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地理</w:t>
                  </w:r>
                </w:p>
              </w:tc>
              <w:tc>
                <w:tcPr>
                  <w:tcW w:w="2127" w:type="dxa"/>
                  <w:tcBorders>
                    <w:top w:val="single" w:sz="4" w:space="0" w:color="auto"/>
                    <w:left w:val="single" w:sz="4" w:space="0" w:color="auto"/>
                    <w:bottom w:val="single" w:sz="4" w:space="0" w:color="auto"/>
                    <w:right w:val="single" w:sz="4" w:space="0" w:color="auto"/>
                  </w:tcBorders>
                </w:tcPr>
                <w:p w14:paraId="19FC0DF3" w14:textId="3CCAF39B"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8</w:t>
                  </w:r>
                </w:p>
              </w:tc>
              <w:tc>
                <w:tcPr>
                  <w:tcW w:w="1926" w:type="dxa"/>
                  <w:tcBorders>
                    <w:top w:val="single" w:sz="4" w:space="0" w:color="auto"/>
                    <w:left w:val="single" w:sz="4" w:space="0" w:color="auto"/>
                    <w:bottom w:val="single" w:sz="4" w:space="0" w:color="auto"/>
                    <w:right w:val="single" w:sz="4" w:space="0" w:color="auto"/>
                  </w:tcBorders>
                </w:tcPr>
                <w:p w14:paraId="1F77C96D" w14:textId="0D704D3C" w:rsidR="00162F55" w:rsidRDefault="00162F55">
                  <w:pPr>
                    <w:jc w:val="center"/>
                    <w:rPr>
                      <w:rFonts w:ascii="仿宋" w:eastAsia="仿宋" w:hAnsi="仿宋" w:cs="Times New Roman"/>
                      <w:sz w:val="32"/>
                      <w:szCs w:val="32"/>
                    </w:rPr>
                  </w:pPr>
                  <w:r>
                    <w:rPr>
                      <w:rFonts w:ascii="仿宋" w:eastAsia="仿宋" w:hAnsi="仿宋" w:hint="eastAsia"/>
                      <w:sz w:val="32"/>
                      <w:szCs w:val="32"/>
                    </w:rPr>
                    <w:t>8</w:t>
                  </w:r>
                </w:p>
              </w:tc>
            </w:tr>
            <w:tr w:rsidR="00162F55" w14:paraId="1F8DEDF3" w14:textId="187F9DD5"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797D515D" w14:textId="16F4C3A4"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9</w:t>
                  </w:r>
                </w:p>
              </w:tc>
              <w:tc>
                <w:tcPr>
                  <w:tcW w:w="2114" w:type="dxa"/>
                  <w:tcBorders>
                    <w:top w:val="single" w:sz="4" w:space="0" w:color="auto"/>
                    <w:left w:val="single" w:sz="4" w:space="0" w:color="auto"/>
                    <w:bottom w:val="single" w:sz="4" w:space="0" w:color="auto"/>
                    <w:right w:val="single" w:sz="4" w:space="0" w:color="auto"/>
                  </w:tcBorders>
                  <w:vAlign w:val="center"/>
                </w:tcPr>
                <w:p w14:paraId="57A753B2" w14:textId="3955D918"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政治</w:t>
                  </w:r>
                </w:p>
              </w:tc>
              <w:tc>
                <w:tcPr>
                  <w:tcW w:w="2127" w:type="dxa"/>
                  <w:tcBorders>
                    <w:top w:val="single" w:sz="4" w:space="0" w:color="auto"/>
                    <w:left w:val="single" w:sz="4" w:space="0" w:color="auto"/>
                    <w:bottom w:val="single" w:sz="4" w:space="0" w:color="auto"/>
                    <w:right w:val="single" w:sz="4" w:space="0" w:color="auto"/>
                  </w:tcBorders>
                </w:tcPr>
                <w:p w14:paraId="4942B7B1" w14:textId="50F06915"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sidRPr="007132E6">
                    <w:rPr>
                      <w:rFonts w:ascii="仿宋" w:eastAsia="仿宋" w:hAnsi="仿宋"/>
                      <w:sz w:val="32"/>
                      <w:szCs w:val="32"/>
                    </w:rPr>
                    <w:t>0</w:t>
                  </w:r>
                  <w:r>
                    <w:rPr>
                      <w:rFonts w:ascii="仿宋" w:eastAsia="仿宋" w:hAnsi="仿宋" w:hint="eastAsia"/>
                      <w:sz w:val="32"/>
                      <w:szCs w:val="32"/>
                    </w:rPr>
                    <w:t>9</w:t>
                  </w:r>
                </w:p>
              </w:tc>
              <w:tc>
                <w:tcPr>
                  <w:tcW w:w="1926" w:type="dxa"/>
                  <w:tcBorders>
                    <w:top w:val="single" w:sz="4" w:space="0" w:color="auto"/>
                    <w:left w:val="single" w:sz="4" w:space="0" w:color="auto"/>
                    <w:bottom w:val="single" w:sz="4" w:space="0" w:color="auto"/>
                    <w:right w:val="single" w:sz="4" w:space="0" w:color="auto"/>
                  </w:tcBorders>
                </w:tcPr>
                <w:p w14:paraId="72D6B676" w14:textId="284FB30A" w:rsidR="00162F55" w:rsidRDefault="00162F55">
                  <w:pPr>
                    <w:jc w:val="center"/>
                    <w:rPr>
                      <w:rFonts w:ascii="仿宋" w:eastAsia="仿宋" w:hAnsi="仿宋" w:cs="Times New Roman"/>
                      <w:sz w:val="32"/>
                      <w:szCs w:val="32"/>
                    </w:rPr>
                  </w:pPr>
                  <w:r>
                    <w:rPr>
                      <w:rFonts w:ascii="仿宋" w:eastAsia="仿宋" w:hAnsi="仿宋" w:hint="eastAsia"/>
                      <w:sz w:val="32"/>
                      <w:szCs w:val="32"/>
                    </w:rPr>
                    <w:t>11</w:t>
                  </w:r>
                </w:p>
              </w:tc>
            </w:tr>
            <w:tr w:rsidR="00162F55" w14:paraId="4C82DCB5" w14:textId="2C6575B6" w:rsidTr="00E40129">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22EE454B" w14:textId="29CA16FB"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10</w:t>
                  </w:r>
                </w:p>
              </w:tc>
              <w:tc>
                <w:tcPr>
                  <w:tcW w:w="2114" w:type="dxa"/>
                  <w:tcBorders>
                    <w:top w:val="single" w:sz="4" w:space="0" w:color="auto"/>
                    <w:left w:val="single" w:sz="4" w:space="0" w:color="auto"/>
                    <w:bottom w:val="single" w:sz="4" w:space="0" w:color="auto"/>
                    <w:right w:val="single" w:sz="4" w:space="0" w:color="auto"/>
                  </w:tcBorders>
                </w:tcPr>
                <w:p w14:paraId="29E502B3" w14:textId="6501E3D8"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心理健康</w:t>
                  </w:r>
                </w:p>
              </w:tc>
              <w:tc>
                <w:tcPr>
                  <w:tcW w:w="2127" w:type="dxa"/>
                  <w:tcBorders>
                    <w:top w:val="single" w:sz="4" w:space="0" w:color="auto"/>
                    <w:left w:val="single" w:sz="4" w:space="0" w:color="auto"/>
                    <w:bottom w:val="single" w:sz="4" w:space="0" w:color="auto"/>
                    <w:right w:val="single" w:sz="4" w:space="0" w:color="auto"/>
                  </w:tcBorders>
                </w:tcPr>
                <w:p w14:paraId="51A54632" w14:textId="31FC3A6C" w:rsidR="00162F55" w:rsidRPr="007132E6" w:rsidRDefault="00162F55" w:rsidP="007132E6">
                  <w:pPr>
                    <w:jc w:val="center"/>
                    <w:rPr>
                      <w:rFonts w:ascii="仿宋" w:eastAsia="仿宋" w:hAnsi="仿宋" w:cs="Times New Roman"/>
                      <w:sz w:val="32"/>
                      <w:szCs w:val="32"/>
                    </w:rPr>
                  </w:pPr>
                  <w:r w:rsidRPr="007132E6">
                    <w:rPr>
                      <w:rFonts w:ascii="仿宋" w:eastAsia="仿宋" w:hAnsi="仿宋"/>
                      <w:sz w:val="32"/>
                      <w:szCs w:val="32"/>
                    </w:rPr>
                    <w:t>23</w:t>
                  </w:r>
                  <w:r w:rsidR="00622EF4">
                    <w:rPr>
                      <w:rFonts w:ascii="仿宋" w:eastAsia="仿宋" w:hAnsi="仿宋" w:hint="eastAsia"/>
                      <w:sz w:val="32"/>
                      <w:szCs w:val="32"/>
                    </w:rPr>
                    <w:t>1</w:t>
                  </w:r>
                  <w:r>
                    <w:rPr>
                      <w:rFonts w:ascii="仿宋" w:eastAsia="仿宋" w:hAnsi="仿宋" w:hint="eastAsia"/>
                      <w:sz w:val="32"/>
                      <w:szCs w:val="32"/>
                    </w:rPr>
                    <w:t>10</w:t>
                  </w:r>
                </w:p>
              </w:tc>
              <w:tc>
                <w:tcPr>
                  <w:tcW w:w="1926" w:type="dxa"/>
                  <w:tcBorders>
                    <w:top w:val="single" w:sz="4" w:space="0" w:color="auto"/>
                    <w:left w:val="single" w:sz="4" w:space="0" w:color="auto"/>
                    <w:bottom w:val="single" w:sz="4" w:space="0" w:color="auto"/>
                    <w:right w:val="single" w:sz="4" w:space="0" w:color="auto"/>
                  </w:tcBorders>
                </w:tcPr>
                <w:p w14:paraId="4B61921F" w14:textId="149461F9" w:rsidR="00162F55" w:rsidRDefault="00162F55">
                  <w:pPr>
                    <w:jc w:val="center"/>
                    <w:rPr>
                      <w:rFonts w:ascii="仿宋" w:eastAsia="仿宋" w:hAnsi="仿宋" w:cs="Times New Roman"/>
                      <w:sz w:val="32"/>
                      <w:szCs w:val="32"/>
                    </w:rPr>
                  </w:pPr>
                  <w:r w:rsidRPr="00BF5FCB">
                    <w:rPr>
                      <w:rFonts w:ascii="仿宋" w:eastAsia="仿宋" w:hAnsi="仿宋" w:hint="eastAsia"/>
                      <w:sz w:val="32"/>
                      <w:szCs w:val="32"/>
                    </w:rPr>
                    <w:t>3</w:t>
                  </w:r>
                </w:p>
              </w:tc>
            </w:tr>
            <w:tr w:rsidR="00162F55" w14:paraId="769637CC" w14:textId="77777777"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6AA4BD70" w14:textId="148EB3E2"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11</w:t>
                  </w:r>
                </w:p>
              </w:tc>
              <w:tc>
                <w:tcPr>
                  <w:tcW w:w="2114" w:type="dxa"/>
                  <w:tcBorders>
                    <w:top w:val="single" w:sz="4" w:space="0" w:color="auto"/>
                    <w:left w:val="single" w:sz="4" w:space="0" w:color="auto"/>
                    <w:bottom w:val="single" w:sz="4" w:space="0" w:color="auto"/>
                    <w:right w:val="single" w:sz="4" w:space="0" w:color="auto"/>
                  </w:tcBorders>
                  <w:vAlign w:val="center"/>
                </w:tcPr>
                <w:p w14:paraId="4D045557" w14:textId="4197937B"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舞蹈</w:t>
                  </w:r>
                </w:p>
              </w:tc>
              <w:tc>
                <w:tcPr>
                  <w:tcW w:w="2127" w:type="dxa"/>
                  <w:tcBorders>
                    <w:top w:val="single" w:sz="4" w:space="0" w:color="auto"/>
                    <w:left w:val="single" w:sz="4" w:space="0" w:color="auto"/>
                    <w:bottom w:val="single" w:sz="4" w:space="0" w:color="auto"/>
                    <w:right w:val="single" w:sz="4" w:space="0" w:color="auto"/>
                  </w:tcBorders>
                </w:tcPr>
                <w:p w14:paraId="3A4ADAC6" w14:textId="345A1B60" w:rsidR="00162F55" w:rsidRPr="007132E6" w:rsidRDefault="00162F55" w:rsidP="007132E6">
                  <w:pPr>
                    <w:jc w:val="center"/>
                    <w:rPr>
                      <w:rFonts w:ascii="仿宋" w:eastAsia="仿宋" w:hAnsi="仿宋"/>
                      <w:sz w:val="32"/>
                      <w:szCs w:val="32"/>
                    </w:rPr>
                  </w:pPr>
                  <w:r>
                    <w:rPr>
                      <w:rFonts w:ascii="仿宋" w:eastAsia="仿宋" w:hAnsi="仿宋" w:hint="eastAsia"/>
                      <w:sz w:val="32"/>
                      <w:szCs w:val="32"/>
                    </w:rPr>
                    <w:t>23</w:t>
                  </w:r>
                  <w:r w:rsidR="00622EF4">
                    <w:rPr>
                      <w:rFonts w:ascii="仿宋" w:eastAsia="仿宋" w:hAnsi="仿宋" w:hint="eastAsia"/>
                      <w:sz w:val="32"/>
                      <w:szCs w:val="32"/>
                    </w:rPr>
                    <w:t>1</w:t>
                  </w:r>
                  <w:r>
                    <w:rPr>
                      <w:rFonts w:ascii="仿宋" w:eastAsia="仿宋" w:hAnsi="仿宋" w:hint="eastAsia"/>
                      <w:sz w:val="32"/>
                      <w:szCs w:val="32"/>
                    </w:rPr>
                    <w:t>11</w:t>
                  </w:r>
                </w:p>
              </w:tc>
              <w:tc>
                <w:tcPr>
                  <w:tcW w:w="1926" w:type="dxa"/>
                  <w:tcBorders>
                    <w:top w:val="single" w:sz="4" w:space="0" w:color="auto"/>
                    <w:left w:val="single" w:sz="4" w:space="0" w:color="auto"/>
                    <w:bottom w:val="single" w:sz="4" w:space="0" w:color="auto"/>
                    <w:right w:val="single" w:sz="4" w:space="0" w:color="auto"/>
                  </w:tcBorders>
                </w:tcPr>
                <w:p w14:paraId="64B7B48B" w14:textId="1B7F510B" w:rsidR="00162F55" w:rsidRDefault="00162F55">
                  <w:pPr>
                    <w:jc w:val="center"/>
                    <w:rPr>
                      <w:rFonts w:ascii="仿宋" w:eastAsia="仿宋" w:hAnsi="仿宋" w:cs="Times New Roman"/>
                      <w:sz w:val="32"/>
                      <w:szCs w:val="32"/>
                    </w:rPr>
                  </w:pPr>
                  <w:r w:rsidRPr="00BF5FCB">
                    <w:rPr>
                      <w:rFonts w:ascii="仿宋" w:eastAsia="仿宋" w:hAnsi="仿宋" w:hint="eastAsia"/>
                      <w:sz w:val="32"/>
                      <w:szCs w:val="32"/>
                    </w:rPr>
                    <w:t>1</w:t>
                  </w:r>
                </w:p>
              </w:tc>
            </w:tr>
            <w:tr w:rsidR="00162F55" w14:paraId="33E190CE" w14:textId="77777777" w:rsidTr="007132E6">
              <w:trPr>
                <w:trHeight w:val="711"/>
                <w:jc w:val="center"/>
              </w:trPr>
              <w:tc>
                <w:tcPr>
                  <w:tcW w:w="1513" w:type="dxa"/>
                  <w:tcBorders>
                    <w:top w:val="single" w:sz="4" w:space="0" w:color="auto"/>
                    <w:left w:val="single" w:sz="4" w:space="0" w:color="auto"/>
                    <w:bottom w:val="single" w:sz="4" w:space="0" w:color="auto"/>
                    <w:right w:val="single" w:sz="4" w:space="0" w:color="auto"/>
                  </w:tcBorders>
                </w:tcPr>
                <w:p w14:paraId="7E3A0DAD" w14:textId="6F01C03B"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12</w:t>
                  </w:r>
                </w:p>
              </w:tc>
              <w:tc>
                <w:tcPr>
                  <w:tcW w:w="2114" w:type="dxa"/>
                  <w:tcBorders>
                    <w:top w:val="single" w:sz="4" w:space="0" w:color="auto"/>
                    <w:left w:val="single" w:sz="4" w:space="0" w:color="auto"/>
                    <w:bottom w:val="single" w:sz="4" w:space="0" w:color="auto"/>
                    <w:right w:val="single" w:sz="4" w:space="0" w:color="auto"/>
                  </w:tcBorders>
                  <w:vAlign w:val="center"/>
                </w:tcPr>
                <w:p w14:paraId="142B99D7" w14:textId="31387C83" w:rsidR="00162F55" w:rsidRPr="007132E6" w:rsidRDefault="00162F55">
                  <w:pPr>
                    <w:jc w:val="center"/>
                    <w:rPr>
                      <w:rFonts w:ascii="仿宋" w:eastAsia="仿宋" w:hAnsi="仿宋" w:cs="Times New Roman"/>
                      <w:sz w:val="32"/>
                      <w:szCs w:val="32"/>
                    </w:rPr>
                  </w:pPr>
                  <w:r w:rsidRPr="00BF5FCB">
                    <w:rPr>
                      <w:rFonts w:ascii="仿宋" w:eastAsia="仿宋" w:hAnsi="仿宋" w:hint="eastAsia"/>
                      <w:sz w:val="32"/>
                      <w:szCs w:val="32"/>
                    </w:rPr>
                    <w:t>美术</w:t>
                  </w:r>
                </w:p>
              </w:tc>
              <w:tc>
                <w:tcPr>
                  <w:tcW w:w="2127" w:type="dxa"/>
                  <w:tcBorders>
                    <w:top w:val="single" w:sz="4" w:space="0" w:color="auto"/>
                    <w:left w:val="single" w:sz="4" w:space="0" w:color="auto"/>
                    <w:bottom w:val="single" w:sz="4" w:space="0" w:color="auto"/>
                    <w:right w:val="single" w:sz="4" w:space="0" w:color="auto"/>
                  </w:tcBorders>
                </w:tcPr>
                <w:p w14:paraId="67B98779" w14:textId="7FD8F90E" w:rsidR="00162F55" w:rsidRPr="007132E6" w:rsidRDefault="00162F55" w:rsidP="007132E6">
                  <w:pPr>
                    <w:jc w:val="center"/>
                    <w:rPr>
                      <w:rFonts w:ascii="仿宋" w:eastAsia="仿宋" w:hAnsi="仿宋"/>
                      <w:sz w:val="32"/>
                      <w:szCs w:val="32"/>
                    </w:rPr>
                  </w:pPr>
                  <w:r>
                    <w:rPr>
                      <w:rFonts w:ascii="仿宋" w:eastAsia="仿宋" w:hAnsi="仿宋" w:hint="eastAsia"/>
                      <w:sz w:val="32"/>
                      <w:szCs w:val="32"/>
                    </w:rPr>
                    <w:t>23</w:t>
                  </w:r>
                  <w:r w:rsidR="00622EF4">
                    <w:rPr>
                      <w:rFonts w:ascii="仿宋" w:eastAsia="仿宋" w:hAnsi="仿宋" w:hint="eastAsia"/>
                      <w:sz w:val="32"/>
                      <w:szCs w:val="32"/>
                    </w:rPr>
                    <w:t>1</w:t>
                  </w:r>
                  <w:r>
                    <w:rPr>
                      <w:rFonts w:ascii="仿宋" w:eastAsia="仿宋" w:hAnsi="仿宋" w:hint="eastAsia"/>
                      <w:sz w:val="32"/>
                      <w:szCs w:val="32"/>
                    </w:rPr>
                    <w:t>12</w:t>
                  </w:r>
                </w:p>
              </w:tc>
              <w:tc>
                <w:tcPr>
                  <w:tcW w:w="1926" w:type="dxa"/>
                  <w:tcBorders>
                    <w:top w:val="single" w:sz="4" w:space="0" w:color="auto"/>
                    <w:left w:val="single" w:sz="4" w:space="0" w:color="auto"/>
                    <w:bottom w:val="single" w:sz="4" w:space="0" w:color="auto"/>
                    <w:right w:val="single" w:sz="4" w:space="0" w:color="auto"/>
                  </w:tcBorders>
                </w:tcPr>
                <w:p w14:paraId="538F19E7" w14:textId="7E54E6B0" w:rsidR="00162F55" w:rsidRDefault="00162F55">
                  <w:pPr>
                    <w:jc w:val="center"/>
                    <w:rPr>
                      <w:rFonts w:ascii="仿宋" w:eastAsia="仿宋" w:hAnsi="仿宋" w:cs="Times New Roman"/>
                      <w:sz w:val="32"/>
                      <w:szCs w:val="32"/>
                    </w:rPr>
                  </w:pPr>
                  <w:r>
                    <w:rPr>
                      <w:rFonts w:ascii="仿宋" w:eastAsia="仿宋" w:hAnsi="仿宋" w:hint="eastAsia"/>
                      <w:sz w:val="32"/>
                      <w:szCs w:val="32"/>
                    </w:rPr>
                    <w:t>2</w:t>
                  </w:r>
                </w:p>
              </w:tc>
            </w:tr>
            <w:tr w:rsidR="00FE46E7" w14:paraId="2591CF0F" w14:textId="63A68E3C" w:rsidTr="007B3E99">
              <w:trPr>
                <w:trHeight w:val="702"/>
                <w:jc w:val="center"/>
              </w:trPr>
              <w:tc>
                <w:tcPr>
                  <w:tcW w:w="5754" w:type="dxa"/>
                  <w:gridSpan w:val="3"/>
                  <w:tcBorders>
                    <w:top w:val="single" w:sz="4" w:space="0" w:color="auto"/>
                    <w:left w:val="single" w:sz="4" w:space="0" w:color="auto"/>
                    <w:bottom w:val="single" w:sz="4" w:space="0" w:color="auto"/>
                    <w:right w:val="single" w:sz="4" w:space="0" w:color="auto"/>
                  </w:tcBorders>
                </w:tcPr>
                <w:p w14:paraId="39C71588" w14:textId="3F381493" w:rsidR="00FE46E7" w:rsidRPr="007132E6" w:rsidRDefault="00FE46E7">
                  <w:pPr>
                    <w:jc w:val="center"/>
                    <w:rPr>
                      <w:rFonts w:ascii="仿宋" w:eastAsia="仿宋" w:hAnsi="仿宋" w:cs="Times New Roman"/>
                      <w:sz w:val="32"/>
                      <w:szCs w:val="32"/>
                    </w:rPr>
                  </w:pPr>
                  <w:r>
                    <w:rPr>
                      <w:rFonts w:ascii="仿宋" w:eastAsia="仿宋" w:hAnsi="仿宋" w:cs="Times New Roman" w:hint="eastAsia"/>
                      <w:sz w:val="32"/>
                      <w:szCs w:val="32"/>
                    </w:rPr>
                    <w:t>合  计</w:t>
                  </w:r>
                </w:p>
              </w:tc>
              <w:tc>
                <w:tcPr>
                  <w:tcW w:w="1926" w:type="dxa"/>
                  <w:tcBorders>
                    <w:top w:val="single" w:sz="4" w:space="0" w:color="auto"/>
                    <w:left w:val="single" w:sz="4" w:space="0" w:color="auto"/>
                    <w:bottom w:val="single" w:sz="4" w:space="0" w:color="auto"/>
                    <w:right w:val="single" w:sz="4" w:space="0" w:color="auto"/>
                  </w:tcBorders>
                </w:tcPr>
                <w:p w14:paraId="07AB81CC" w14:textId="73644C53" w:rsidR="00FE46E7" w:rsidRDefault="0074195D">
                  <w:pPr>
                    <w:jc w:val="center"/>
                    <w:rPr>
                      <w:rFonts w:ascii="仿宋" w:eastAsia="仿宋" w:hAnsi="仿宋" w:cs="Times New Roman"/>
                      <w:sz w:val="32"/>
                      <w:szCs w:val="32"/>
                    </w:rPr>
                  </w:pPr>
                  <w:r>
                    <w:rPr>
                      <w:rFonts w:ascii="仿宋" w:eastAsia="仿宋" w:hAnsi="仿宋" w:cs="Times New Roman" w:hint="eastAsia"/>
                      <w:sz w:val="32"/>
                      <w:szCs w:val="32"/>
                    </w:rPr>
                    <w:t>122</w:t>
                  </w:r>
                </w:p>
              </w:tc>
            </w:tr>
          </w:tbl>
          <w:p w14:paraId="3D5689D7" w14:textId="77777777" w:rsidR="009B64C0" w:rsidRDefault="009B64C0">
            <w:pPr>
              <w:spacing w:line="500" w:lineRule="exact"/>
              <w:rPr>
                <w:rFonts w:ascii="Times New Roman" w:eastAsia="方正小标宋_GBK" w:hAnsi="Times New Roman"/>
                <w:kern w:val="0"/>
                <w:sz w:val="36"/>
                <w:szCs w:val="36"/>
              </w:rPr>
            </w:pPr>
          </w:p>
          <w:p w14:paraId="3BF2CA48" w14:textId="77777777" w:rsidR="009B64C0" w:rsidRDefault="009B64C0">
            <w:pPr>
              <w:spacing w:line="500" w:lineRule="exact"/>
              <w:rPr>
                <w:rFonts w:ascii="Times New Roman" w:eastAsia="方正小标宋_GBK" w:hAnsi="Times New Roman"/>
                <w:kern w:val="0"/>
                <w:sz w:val="36"/>
                <w:szCs w:val="36"/>
              </w:rPr>
            </w:pPr>
          </w:p>
          <w:p w14:paraId="6C470971" w14:textId="77777777" w:rsidR="009B64C0" w:rsidRDefault="009B64C0">
            <w:pPr>
              <w:spacing w:line="500" w:lineRule="exact"/>
              <w:rPr>
                <w:rFonts w:ascii="Times New Roman" w:eastAsia="方正小标宋_GBK" w:hAnsi="Times New Roman"/>
                <w:kern w:val="0"/>
                <w:sz w:val="36"/>
                <w:szCs w:val="36"/>
              </w:rPr>
            </w:pPr>
          </w:p>
          <w:p w14:paraId="7C42135B" w14:textId="77777777" w:rsidR="009B64C0" w:rsidRDefault="009B64C0">
            <w:pPr>
              <w:spacing w:line="500" w:lineRule="exact"/>
              <w:rPr>
                <w:rFonts w:ascii="Times New Roman" w:eastAsia="方正小标宋_GBK" w:hAnsi="Times New Roman"/>
                <w:kern w:val="0"/>
                <w:sz w:val="36"/>
                <w:szCs w:val="36"/>
              </w:rPr>
            </w:pPr>
          </w:p>
          <w:p w14:paraId="0DED8C10" w14:textId="77777777" w:rsidR="009B64C0" w:rsidRDefault="009B64C0">
            <w:pPr>
              <w:spacing w:line="500" w:lineRule="exact"/>
              <w:rPr>
                <w:rFonts w:ascii="Times New Roman" w:eastAsia="方正小标宋_GBK" w:hAnsi="Times New Roman"/>
                <w:kern w:val="0"/>
                <w:sz w:val="36"/>
                <w:szCs w:val="36"/>
              </w:rPr>
            </w:pPr>
          </w:p>
          <w:p w14:paraId="65C14551" w14:textId="5FA0F7FD" w:rsidR="00492EB0" w:rsidRDefault="009B64C0">
            <w:pPr>
              <w:spacing w:line="500" w:lineRule="exact"/>
              <w:rPr>
                <w:rFonts w:ascii="Times New Roman" w:eastAsia="方正小标宋_GBK" w:hAnsi="Times New Roman"/>
                <w:kern w:val="0"/>
                <w:sz w:val="36"/>
                <w:szCs w:val="36"/>
              </w:rPr>
            </w:pPr>
            <w:r w:rsidRPr="009B64C0">
              <w:rPr>
                <w:rFonts w:ascii="Times New Roman" w:eastAsia="方正小标宋_GBK" w:hAnsi="Times New Roman" w:hint="eastAsia"/>
                <w:kern w:val="0"/>
                <w:sz w:val="36"/>
                <w:szCs w:val="36"/>
              </w:rPr>
              <w:lastRenderedPageBreak/>
              <w:t>附件二：</w:t>
            </w:r>
          </w:p>
          <w:p w14:paraId="0102AAFF" w14:textId="174B9475" w:rsidR="009B64C0" w:rsidRPr="008642A1" w:rsidRDefault="009B64C0" w:rsidP="008642A1">
            <w:pPr>
              <w:jc w:val="center"/>
              <w:rPr>
                <w:rFonts w:ascii="黑体" w:eastAsia="黑体" w:hAnsi="黑体"/>
                <w:b/>
                <w:bCs/>
                <w:sz w:val="36"/>
                <w:szCs w:val="36"/>
              </w:rPr>
            </w:pPr>
            <w:r w:rsidRPr="009B64C0">
              <w:rPr>
                <w:rFonts w:ascii="黑体" w:eastAsia="黑体" w:hAnsi="黑体"/>
                <w:b/>
                <w:bCs/>
                <w:sz w:val="36"/>
                <w:szCs w:val="36"/>
              </w:rPr>
              <w:t>2023年柘城县</w:t>
            </w:r>
            <w:r w:rsidRPr="009B64C0">
              <w:rPr>
                <w:rFonts w:ascii="黑体" w:eastAsia="黑体" w:hAnsi="黑体" w:hint="eastAsia"/>
                <w:b/>
                <w:bCs/>
                <w:sz w:val="36"/>
                <w:szCs w:val="36"/>
              </w:rPr>
              <w:t>职业技术学校教师</w:t>
            </w:r>
            <w:r w:rsidR="00E52443" w:rsidRPr="00E52443">
              <w:rPr>
                <w:rFonts w:ascii="黑体" w:eastAsia="黑体" w:hAnsi="黑体" w:hint="eastAsia"/>
                <w:b/>
                <w:bCs/>
                <w:sz w:val="36"/>
                <w:szCs w:val="36"/>
              </w:rPr>
              <w:t>招聘岗位数</w:t>
            </w:r>
          </w:p>
          <w:tbl>
            <w:tblPr>
              <w:tblStyle w:val="a7"/>
              <w:tblW w:w="9243" w:type="dxa"/>
              <w:tblLayout w:type="fixed"/>
              <w:tblLook w:val="04A0" w:firstRow="1" w:lastRow="0" w:firstColumn="1" w:lastColumn="0" w:noHBand="0" w:noVBand="1"/>
            </w:tblPr>
            <w:tblGrid>
              <w:gridCol w:w="880"/>
              <w:gridCol w:w="2835"/>
              <w:gridCol w:w="1417"/>
              <w:gridCol w:w="2977"/>
              <w:gridCol w:w="1134"/>
            </w:tblGrid>
            <w:tr w:rsidR="002116D1" w14:paraId="507F29A3" w14:textId="77777777" w:rsidTr="002116D1">
              <w:trPr>
                <w:trHeight w:val="525"/>
              </w:trPr>
              <w:tc>
                <w:tcPr>
                  <w:tcW w:w="880" w:type="dxa"/>
                </w:tcPr>
                <w:p w14:paraId="5E66B04F" w14:textId="77777777" w:rsidR="002116D1" w:rsidRPr="002116D1" w:rsidRDefault="002116D1" w:rsidP="009005EB">
                  <w:pPr>
                    <w:spacing w:line="420" w:lineRule="exact"/>
                    <w:jc w:val="center"/>
                    <w:rPr>
                      <w:rFonts w:ascii="黑体" w:eastAsia="黑体" w:hAnsi="黑体"/>
                      <w:sz w:val="28"/>
                      <w:szCs w:val="28"/>
                    </w:rPr>
                  </w:pPr>
                  <w:r w:rsidRPr="002116D1">
                    <w:rPr>
                      <w:rFonts w:ascii="黑体" w:eastAsia="黑体" w:hAnsi="黑体" w:hint="eastAsia"/>
                      <w:sz w:val="28"/>
                      <w:szCs w:val="28"/>
                    </w:rPr>
                    <w:t>序号</w:t>
                  </w:r>
                </w:p>
              </w:tc>
              <w:tc>
                <w:tcPr>
                  <w:tcW w:w="2835" w:type="dxa"/>
                </w:tcPr>
                <w:p w14:paraId="24869EF8" w14:textId="54F6F7E7" w:rsidR="002116D1" w:rsidRPr="002116D1" w:rsidRDefault="002116D1" w:rsidP="009005EB">
                  <w:pPr>
                    <w:spacing w:line="420" w:lineRule="exact"/>
                    <w:jc w:val="center"/>
                    <w:rPr>
                      <w:rFonts w:ascii="黑体" w:eastAsia="黑体" w:hAnsi="黑体"/>
                      <w:sz w:val="28"/>
                      <w:szCs w:val="28"/>
                    </w:rPr>
                  </w:pPr>
                  <w:r w:rsidRPr="002116D1">
                    <w:rPr>
                      <w:rFonts w:ascii="黑体" w:eastAsia="黑体" w:hAnsi="黑体" w:hint="eastAsia"/>
                      <w:sz w:val="28"/>
                      <w:szCs w:val="28"/>
                    </w:rPr>
                    <w:t>招聘科目</w:t>
                  </w:r>
                </w:p>
              </w:tc>
              <w:tc>
                <w:tcPr>
                  <w:tcW w:w="1417" w:type="dxa"/>
                </w:tcPr>
                <w:p w14:paraId="6EC97339" w14:textId="1B148D34" w:rsidR="002116D1" w:rsidRPr="002116D1" w:rsidRDefault="002116D1" w:rsidP="00F757E2">
                  <w:pPr>
                    <w:spacing w:line="420" w:lineRule="exact"/>
                    <w:jc w:val="center"/>
                    <w:rPr>
                      <w:rFonts w:ascii="黑体" w:eastAsia="黑体" w:hAnsi="黑体"/>
                      <w:sz w:val="28"/>
                      <w:szCs w:val="28"/>
                    </w:rPr>
                  </w:pPr>
                  <w:r w:rsidRPr="002116D1">
                    <w:rPr>
                      <w:rFonts w:ascii="黑体" w:eastAsia="黑体" w:hAnsi="黑体" w:hint="eastAsia"/>
                      <w:sz w:val="28"/>
                      <w:szCs w:val="28"/>
                    </w:rPr>
                    <w:t>科目代码</w:t>
                  </w:r>
                </w:p>
              </w:tc>
              <w:tc>
                <w:tcPr>
                  <w:tcW w:w="2977" w:type="dxa"/>
                </w:tcPr>
                <w:p w14:paraId="56F597BC" w14:textId="77777777" w:rsidR="002116D1" w:rsidRPr="002116D1" w:rsidRDefault="002116D1" w:rsidP="009005EB">
                  <w:pPr>
                    <w:spacing w:line="420" w:lineRule="exact"/>
                    <w:jc w:val="center"/>
                    <w:rPr>
                      <w:rFonts w:ascii="黑体" w:eastAsia="黑体" w:hAnsi="黑体"/>
                      <w:sz w:val="28"/>
                      <w:szCs w:val="28"/>
                    </w:rPr>
                  </w:pPr>
                  <w:r w:rsidRPr="002116D1">
                    <w:rPr>
                      <w:rFonts w:ascii="黑体" w:eastAsia="黑体" w:hAnsi="黑体" w:hint="eastAsia"/>
                      <w:sz w:val="28"/>
                      <w:szCs w:val="28"/>
                    </w:rPr>
                    <w:t>学历要求</w:t>
                  </w:r>
                </w:p>
              </w:tc>
              <w:tc>
                <w:tcPr>
                  <w:tcW w:w="1134" w:type="dxa"/>
                </w:tcPr>
                <w:p w14:paraId="26CAE350" w14:textId="2B77F927" w:rsidR="002116D1" w:rsidRPr="002116D1" w:rsidRDefault="002116D1" w:rsidP="009005EB">
                  <w:pPr>
                    <w:spacing w:line="420" w:lineRule="exact"/>
                    <w:jc w:val="center"/>
                    <w:rPr>
                      <w:rFonts w:ascii="黑体" w:eastAsia="黑体" w:hAnsi="黑体"/>
                      <w:sz w:val="28"/>
                      <w:szCs w:val="28"/>
                    </w:rPr>
                  </w:pPr>
                  <w:r w:rsidRPr="002116D1">
                    <w:rPr>
                      <w:rFonts w:ascii="黑体" w:eastAsia="黑体" w:hAnsi="黑体" w:hint="eastAsia"/>
                      <w:sz w:val="28"/>
                      <w:szCs w:val="28"/>
                    </w:rPr>
                    <w:t>岗位数</w:t>
                  </w:r>
                </w:p>
              </w:tc>
            </w:tr>
            <w:tr w:rsidR="002116D1" w14:paraId="5155090C" w14:textId="77777777" w:rsidTr="002116D1">
              <w:trPr>
                <w:trHeight w:val="456"/>
              </w:trPr>
              <w:tc>
                <w:tcPr>
                  <w:tcW w:w="880" w:type="dxa"/>
                  <w:vAlign w:val="center"/>
                </w:tcPr>
                <w:p w14:paraId="396D272F"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1</w:t>
                  </w:r>
                </w:p>
              </w:tc>
              <w:tc>
                <w:tcPr>
                  <w:tcW w:w="2835" w:type="dxa"/>
                </w:tcPr>
                <w:p w14:paraId="2B850F2A"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软件工程技术</w:t>
                  </w:r>
                </w:p>
              </w:tc>
              <w:tc>
                <w:tcPr>
                  <w:tcW w:w="1417" w:type="dxa"/>
                  <w:vAlign w:val="center"/>
                </w:tcPr>
                <w:p w14:paraId="406CC6D9" w14:textId="0EA2B26E"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23201</w:t>
                  </w:r>
                </w:p>
              </w:tc>
              <w:tc>
                <w:tcPr>
                  <w:tcW w:w="2977" w:type="dxa"/>
                </w:tcPr>
                <w:p w14:paraId="60E3AAB1"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19183925"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2</w:t>
                  </w:r>
                </w:p>
              </w:tc>
            </w:tr>
            <w:tr w:rsidR="002116D1" w14:paraId="354355B3" w14:textId="77777777" w:rsidTr="002116D1">
              <w:trPr>
                <w:trHeight w:val="456"/>
              </w:trPr>
              <w:tc>
                <w:tcPr>
                  <w:tcW w:w="880" w:type="dxa"/>
                  <w:vAlign w:val="center"/>
                </w:tcPr>
                <w:p w14:paraId="4648EB93"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2</w:t>
                  </w:r>
                </w:p>
              </w:tc>
              <w:tc>
                <w:tcPr>
                  <w:tcW w:w="2835" w:type="dxa"/>
                </w:tcPr>
                <w:p w14:paraId="7682348D"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网络工程技术</w:t>
                  </w:r>
                </w:p>
              </w:tc>
              <w:tc>
                <w:tcPr>
                  <w:tcW w:w="1417" w:type="dxa"/>
                  <w:vAlign w:val="center"/>
                </w:tcPr>
                <w:p w14:paraId="1E9FDFEC" w14:textId="36576724"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23202</w:t>
                  </w:r>
                </w:p>
              </w:tc>
              <w:tc>
                <w:tcPr>
                  <w:tcW w:w="2977" w:type="dxa"/>
                </w:tcPr>
                <w:p w14:paraId="7CE03C9B"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41820D41"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7800FE96" w14:textId="77777777" w:rsidTr="002116D1">
              <w:trPr>
                <w:trHeight w:val="456"/>
              </w:trPr>
              <w:tc>
                <w:tcPr>
                  <w:tcW w:w="880" w:type="dxa"/>
                  <w:vAlign w:val="center"/>
                </w:tcPr>
                <w:p w14:paraId="733B7AC2"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3</w:t>
                  </w:r>
                </w:p>
              </w:tc>
              <w:tc>
                <w:tcPr>
                  <w:tcW w:w="2835" w:type="dxa"/>
                </w:tcPr>
                <w:p w14:paraId="4BE1504C"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物联网工程技术</w:t>
                  </w:r>
                </w:p>
              </w:tc>
              <w:tc>
                <w:tcPr>
                  <w:tcW w:w="1417" w:type="dxa"/>
                  <w:vAlign w:val="center"/>
                </w:tcPr>
                <w:p w14:paraId="4A12EBE0" w14:textId="521C99CF"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23203</w:t>
                  </w:r>
                </w:p>
              </w:tc>
              <w:tc>
                <w:tcPr>
                  <w:tcW w:w="2977" w:type="dxa"/>
                </w:tcPr>
                <w:p w14:paraId="2A256D1A"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78D755BC"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1BE4D261" w14:textId="77777777" w:rsidTr="002116D1">
              <w:trPr>
                <w:trHeight w:val="456"/>
              </w:trPr>
              <w:tc>
                <w:tcPr>
                  <w:tcW w:w="880" w:type="dxa"/>
                  <w:vAlign w:val="center"/>
                </w:tcPr>
                <w:p w14:paraId="5933B2E8"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4</w:t>
                  </w:r>
                </w:p>
              </w:tc>
              <w:tc>
                <w:tcPr>
                  <w:tcW w:w="2835" w:type="dxa"/>
                </w:tcPr>
                <w:p w14:paraId="2F635635"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新能源汽车工程技术</w:t>
                  </w:r>
                </w:p>
              </w:tc>
              <w:tc>
                <w:tcPr>
                  <w:tcW w:w="1417" w:type="dxa"/>
                  <w:vAlign w:val="center"/>
                </w:tcPr>
                <w:p w14:paraId="3AE0DE9B" w14:textId="2E4569D9"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23204</w:t>
                  </w:r>
                </w:p>
              </w:tc>
              <w:tc>
                <w:tcPr>
                  <w:tcW w:w="2977" w:type="dxa"/>
                </w:tcPr>
                <w:p w14:paraId="3CDDD3A9"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250DC254"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3</w:t>
                  </w:r>
                </w:p>
              </w:tc>
            </w:tr>
            <w:tr w:rsidR="002116D1" w14:paraId="4EEEA9B5" w14:textId="77777777" w:rsidTr="002116D1">
              <w:trPr>
                <w:trHeight w:val="456"/>
              </w:trPr>
              <w:tc>
                <w:tcPr>
                  <w:tcW w:w="880" w:type="dxa"/>
                  <w:vAlign w:val="center"/>
                </w:tcPr>
                <w:p w14:paraId="3467A01E"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5</w:t>
                  </w:r>
                </w:p>
              </w:tc>
              <w:tc>
                <w:tcPr>
                  <w:tcW w:w="2835" w:type="dxa"/>
                </w:tcPr>
                <w:p w14:paraId="06766051"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自动控制</w:t>
                  </w:r>
                  <w:r w:rsidRPr="002116D1">
                    <w:rPr>
                      <w:rFonts w:ascii="仿宋" w:eastAsia="仿宋" w:hAnsi="仿宋" w:cs="宋体"/>
                      <w:sz w:val="28"/>
                      <w:szCs w:val="28"/>
                    </w:rPr>
                    <w:t>技术</w:t>
                  </w:r>
                </w:p>
              </w:tc>
              <w:tc>
                <w:tcPr>
                  <w:tcW w:w="1417" w:type="dxa"/>
                  <w:vAlign w:val="center"/>
                </w:tcPr>
                <w:p w14:paraId="3C7972F1" w14:textId="37FA86E5"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23205</w:t>
                  </w:r>
                </w:p>
              </w:tc>
              <w:tc>
                <w:tcPr>
                  <w:tcW w:w="2977" w:type="dxa"/>
                </w:tcPr>
                <w:p w14:paraId="385509EA"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316A1D31"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57ADBF39" w14:textId="77777777" w:rsidTr="002116D1">
              <w:trPr>
                <w:trHeight w:val="456"/>
              </w:trPr>
              <w:tc>
                <w:tcPr>
                  <w:tcW w:w="880" w:type="dxa"/>
                  <w:vAlign w:val="center"/>
                </w:tcPr>
                <w:p w14:paraId="34F1547B"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6</w:t>
                  </w:r>
                </w:p>
              </w:tc>
              <w:tc>
                <w:tcPr>
                  <w:tcW w:w="2835" w:type="dxa"/>
                </w:tcPr>
                <w:p w14:paraId="2942B05A"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电子</w:t>
                  </w:r>
                  <w:r w:rsidRPr="002116D1">
                    <w:rPr>
                      <w:rFonts w:ascii="仿宋" w:eastAsia="仿宋" w:hAnsi="仿宋" w:cs="宋体" w:hint="eastAsia"/>
                      <w:sz w:val="28"/>
                      <w:szCs w:val="28"/>
                    </w:rPr>
                    <w:t>技术</w:t>
                  </w:r>
                </w:p>
              </w:tc>
              <w:tc>
                <w:tcPr>
                  <w:tcW w:w="1417" w:type="dxa"/>
                  <w:vAlign w:val="center"/>
                </w:tcPr>
                <w:p w14:paraId="72D63DFE" w14:textId="2115C999"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23206</w:t>
                  </w:r>
                </w:p>
              </w:tc>
              <w:tc>
                <w:tcPr>
                  <w:tcW w:w="2977" w:type="dxa"/>
                </w:tcPr>
                <w:p w14:paraId="4AD48932"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56A01E0D"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2261526A" w14:textId="77777777" w:rsidTr="002116D1">
              <w:trPr>
                <w:trHeight w:val="456"/>
              </w:trPr>
              <w:tc>
                <w:tcPr>
                  <w:tcW w:w="880" w:type="dxa"/>
                  <w:vAlign w:val="center"/>
                </w:tcPr>
                <w:p w14:paraId="3F8DDA21"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7</w:t>
                  </w:r>
                </w:p>
              </w:tc>
              <w:tc>
                <w:tcPr>
                  <w:tcW w:w="2835" w:type="dxa"/>
                </w:tcPr>
                <w:p w14:paraId="3FF5F775"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制冷与空调工程</w:t>
                  </w:r>
                </w:p>
              </w:tc>
              <w:tc>
                <w:tcPr>
                  <w:tcW w:w="1417" w:type="dxa"/>
                  <w:vAlign w:val="center"/>
                </w:tcPr>
                <w:p w14:paraId="450B6C02" w14:textId="5BE3B438"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23207</w:t>
                  </w:r>
                </w:p>
              </w:tc>
              <w:tc>
                <w:tcPr>
                  <w:tcW w:w="2977" w:type="dxa"/>
                </w:tcPr>
                <w:p w14:paraId="122933A0"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51AE2F81"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564C1544" w14:textId="77777777" w:rsidTr="002116D1">
              <w:trPr>
                <w:trHeight w:val="456"/>
              </w:trPr>
              <w:tc>
                <w:tcPr>
                  <w:tcW w:w="880" w:type="dxa"/>
                  <w:vAlign w:val="center"/>
                </w:tcPr>
                <w:p w14:paraId="0AA36B3A"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8</w:t>
                  </w:r>
                </w:p>
              </w:tc>
              <w:tc>
                <w:tcPr>
                  <w:tcW w:w="2835" w:type="dxa"/>
                </w:tcPr>
                <w:p w14:paraId="3A5544D2"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机器人技术</w:t>
                  </w:r>
                </w:p>
              </w:tc>
              <w:tc>
                <w:tcPr>
                  <w:tcW w:w="1417" w:type="dxa"/>
                  <w:vAlign w:val="center"/>
                </w:tcPr>
                <w:p w14:paraId="7E610904" w14:textId="4985A6AE"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23208</w:t>
                  </w:r>
                </w:p>
              </w:tc>
              <w:tc>
                <w:tcPr>
                  <w:tcW w:w="2977" w:type="dxa"/>
                </w:tcPr>
                <w:p w14:paraId="09C5F9F1"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0B1240C9"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2116D1" w14:paraId="70893640" w14:textId="77777777" w:rsidTr="002116D1">
              <w:trPr>
                <w:trHeight w:val="456"/>
              </w:trPr>
              <w:tc>
                <w:tcPr>
                  <w:tcW w:w="880" w:type="dxa"/>
                  <w:vAlign w:val="center"/>
                </w:tcPr>
                <w:p w14:paraId="3FD8BF06" w14:textId="77777777" w:rsidR="002116D1" w:rsidRPr="002116D1" w:rsidRDefault="002116D1" w:rsidP="009005EB">
                  <w:pPr>
                    <w:jc w:val="center"/>
                    <w:rPr>
                      <w:rFonts w:ascii="仿宋" w:eastAsia="仿宋" w:hAnsi="仿宋" w:cs="宋体"/>
                      <w:color w:val="000000"/>
                      <w:sz w:val="28"/>
                      <w:szCs w:val="28"/>
                    </w:rPr>
                  </w:pPr>
                  <w:r w:rsidRPr="002116D1">
                    <w:rPr>
                      <w:rFonts w:ascii="仿宋" w:eastAsia="仿宋" w:hAnsi="仿宋" w:hint="eastAsia"/>
                      <w:color w:val="000000"/>
                      <w:sz w:val="28"/>
                      <w:szCs w:val="28"/>
                    </w:rPr>
                    <w:t>9</w:t>
                  </w:r>
                </w:p>
              </w:tc>
              <w:tc>
                <w:tcPr>
                  <w:tcW w:w="2835" w:type="dxa"/>
                </w:tcPr>
                <w:p w14:paraId="7925238A"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sz w:val="28"/>
                      <w:szCs w:val="28"/>
                    </w:rPr>
                    <w:t>酒店管理</w:t>
                  </w:r>
                </w:p>
              </w:tc>
              <w:tc>
                <w:tcPr>
                  <w:tcW w:w="1417" w:type="dxa"/>
                  <w:vAlign w:val="center"/>
                </w:tcPr>
                <w:p w14:paraId="50851299" w14:textId="27582EFD" w:rsidR="002116D1" w:rsidRPr="002116D1" w:rsidRDefault="002116D1" w:rsidP="004946B0">
                  <w:pPr>
                    <w:spacing w:line="420" w:lineRule="exact"/>
                    <w:jc w:val="center"/>
                    <w:rPr>
                      <w:rFonts w:ascii="仿宋" w:eastAsia="仿宋" w:hAnsi="仿宋" w:cs="宋体"/>
                      <w:sz w:val="28"/>
                      <w:szCs w:val="28"/>
                    </w:rPr>
                  </w:pPr>
                  <w:r w:rsidRPr="002116D1">
                    <w:rPr>
                      <w:rFonts w:ascii="仿宋" w:eastAsia="仿宋" w:hAnsi="仿宋" w:hint="eastAsia"/>
                      <w:color w:val="000000"/>
                      <w:sz w:val="28"/>
                      <w:szCs w:val="28"/>
                    </w:rPr>
                    <w:t>23209</w:t>
                  </w:r>
                </w:p>
              </w:tc>
              <w:tc>
                <w:tcPr>
                  <w:tcW w:w="2977" w:type="dxa"/>
                </w:tcPr>
                <w:p w14:paraId="1C7FA21D" w14:textId="77777777" w:rsidR="002116D1" w:rsidRPr="002116D1" w:rsidRDefault="002116D1" w:rsidP="00184A22">
                  <w:pPr>
                    <w:spacing w:line="420" w:lineRule="exact"/>
                    <w:rPr>
                      <w:rFonts w:ascii="仿宋" w:eastAsia="仿宋" w:hAnsi="仿宋" w:cs="宋体"/>
                      <w:sz w:val="28"/>
                      <w:szCs w:val="28"/>
                    </w:rPr>
                  </w:pPr>
                  <w:r w:rsidRPr="002116D1">
                    <w:rPr>
                      <w:rFonts w:ascii="仿宋" w:eastAsia="仿宋" w:hAnsi="仿宋" w:cs="宋体" w:hint="eastAsia"/>
                      <w:sz w:val="28"/>
                      <w:szCs w:val="28"/>
                    </w:rPr>
                    <w:t>全日制本科以上学历</w:t>
                  </w:r>
                </w:p>
              </w:tc>
              <w:tc>
                <w:tcPr>
                  <w:tcW w:w="1134" w:type="dxa"/>
                </w:tcPr>
                <w:p w14:paraId="677AE3FC" w14:textId="77777777" w:rsidR="002116D1" w:rsidRPr="002116D1" w:rsidRDefault="002116D1"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w:t>
                  </w:r>
                </w:p>
              </w:tc>
            </w:tr>
            <w:tr w:rsidR="000A4363" w14:paraId="55D8BBBA" w14:textId="77777777" w:rsidTr="001D1DA1">
              <w:trPr>
                <w:trHeight w:val="456"/>
              </w:trPr>
              <w:tc>
                <w:tcPr>
                  <w:tcW w:w="8109" w:type="dxa"/>
                  <w:gridSpan w:val="4"/>
                  <w:vAlign w:val="center"/>
                </w:tcPr>
                <w:p w14:paraId="614E0B4E" w14:textId="3D18113A" w:rsidR="000A4363" w:rsidRPr="00E8307E" w:rsidRDefault="000A4363" w:rsidP="00E8307E">
                  <w:pPr>
                    <w:spacing w:line="420" w:lineRule="exact"/>
                    <w:jc w:val="center"/>
                    <w:rPr>
                      <w:rFonts w:ascii="仿宋" w:eastAsia="仿宋" w:hAnsi="仿宋" w:cs="宋体"/>
                      <w:sz w:val="28"/>
                      <w:szCs w:val="28"/>
                    </w:rPr>
                  </w:pPr>
                  <w:r w:rsidRPr="00E8307E">
                    <w:rPr>
                      <w:rFonts w:ascii="仿宋" w:eastAsia="仿宋" w:hAnsi="仿宋" w:cs="宋体"/>
                      <w:color w:val="000000"/>
                      <w:sz w:val="28"/>
                      <w:szCs w:val="28"/>
                    </w:rPr>
                    <w:t>合</w:t>
                  </w:r>
                  <w:r w:rsidR="00E8307E">
                    <w:rPr>
                      <w:rFonts w:ascii="仿宋" w:eastAsia="仿宋" w:hAnsi="仿宋" w:cs="宋体" w:hint="eastAsia"/>
                      <w:color w:val="000000"/>
                      <w:sz w:val="28"/>
                      <w:szCs w:val="28"/>
                    </w:rPr>
                    <w:t xml:space="preserve">   </w:t>
                  </w:r>
                  <w:r w:rsidRPr="00E8307E">
                    <w:rPr>
                      <w:rFonts w:ascii="仿宋" w:eastAsia="仿宋" w:hAnsi="仿宋" w:cs="宋体"/>
                      <w:color w:val="000000"/>
                      <w:sz w:val="28"/>
                      <w:szCs w:val="28"/>
                    </w:rPr>
                    <w:t>计</w:t>
                  </w:r>
                </w:p>
              </w:tc>
              <w:tc>
                <w:tcPr>
                  <w:tcW w:w="1134" w:type="dxa"/>
                </w:tcPr>
                <w:p w14:paraId="0A14AA5F" w14:textId="77777777" w:rsidR="000A4363" w:rsidRPr="002116D1" w:rsidRDefault="000A4363" w:rsidP="009005EB">
                  <w:pPr>
                    <w:spacing w:line="420" w:lineRule="exact"/>
                    <w:jc w:val="center"/>
                    <w:rPr>
                      <w:rFonts w:ascii="仿宋" w:eastAsia="仿宋" w:hAnsi="仿宋" w:cs="宋体"/>
                      <w:sz w:val="28"/>
                      <w:szCs w:val="28"/>
                    </w:rPr>
                  </w:pPr>
                  <w:r w:rsidRPr="002116D1">
                    <w:rPr>
                      <w:rFonts w:ascii="仿宋" w:eastAsia="仿宋" w:hAnsi="仿宋" w:cs="宋体" w:hint="eastAsia"/>
                      <w:sz w:val="28"/>
                      <w:szCs w:val="28"/>
                    </w:rPr>
                    <w:t>12</w:t>
                  </w:r>
                </w:p>
              </w:tc>
            </w:tr>
          </w:tbl>
          <w:p w14:paraId="0ECCB952" w14:textId="77777777" w:rsidR="009B64C0" w:rsidRDefault="009B64C0" w:rsidP="009B64C0">
            <w:pPr>
              <w:spacing w:line="420" w:lineRule="exact"/>
              <w:ind w:firstLineChars="200" w:firstLine="420"/>
            </w:pPr>
          </w:p>
          <w:p w14:paraId="428D3095" w14:textId="77777777" w:rsidR="00492EB0" w:rsidRDefault="00492EB0">
            <w:pPr>
              <w:spacing w:line="500" w:lineRule="exact"/>
              <w:rPr>
                <w:rFonts w:ascii="Times New Roman" w:eastAsia="方正小标宋_GBK" w:hAnsi="Times New Roman"/>
                <w:kern w:val="0"/>
                <w:sz w:val="36"/>
                <w:szCs w:val="36"/>
              </w:rPr>
            </w:pPr>
          </w:p>
          <w:p w14:paraId="3D8D9D25" w14:textId="77777777" w:rsidR="00492EB0" w:rsidRDefault="00492EB0">
            <w:pPr>
              <w:spacing w:line="500" w:lineRule="exact"/>
              <w:rPr>
                <w:rFonts w:ascii="Times New Roman" w:eastAsia="方正小标宋_GBK" w:hAnsi="Times New Roman"/>
                <w:kern w:val="0"/>
                <w:sz w:val="36"/>
                <w:szCs w:val="36"/>
              </w:rPr>
            </w:pPr>
          </w:p>
          <w:p w14:paraId="7CD2662F" w14:textId="77777777" w:rsidR="00492EB0" w:rsidRDefault="00492EB0">
            <w:pPr>
              <w:spacing w:line="500" w:lineRule="exact"/>
              <w:rPr>
                <w:rFonts w:ascii="Times New Roman" w:eastAsia="方正小标宋_GBK" w:hAnsi="Times New Roman"/>
                <w:kern w:val="0"/>
                <w:sz w:val="36"/>
                <w:szCs w:val="36"/>
              </w:rPr>
            </w:pPr>
          </w:p>
          <w:p w14:paraId="2EA71FCC" w14:textId="77777777" w:rsidR="00492EB0" w:rsidRDefault="00492EB0">
            <w:pPr>
              <w:spacing w:line="500" w:lineRule="exact"/>
              <w:rPr>
                <w:rFonts w:ascii="Times New Roman" w:eastAsia="方正小标宋_GBK" w:hAnsi="Times New Roman"/>
                <w:kern w:val="0"/>
                <w:sz w:val="36"/>
                <w:szCs w:val="36"/>
              </w:rPr>
            </w:pPr>
          </w:p>
          <w:p w14:paraId="70314768" w14:textId="77777777" w:rsidR="00492EB0" w:rsidRDefault="00492EB0">
            <w:pPr>
              <w:spacing w:line="500" w:lineRule="exact"/>
              <w:rPr>
                <w:rFonts w:ascii="Times New Roman" w:eastAsia="方正小标宋_GBK" w:hAnsi="Times New Roman"/>
                <w:kern w:val="0"/>
                <w:sz w:val="36"/>
                <w:szCs w:val="36"/>
              </w:rPr>
            </w:pPr>
          </w:p>
          <w:p w14:paraId="31B09E79" w14:textId="77777777" w:rsidR="00CE220E" w:rsidRDefault="00CE220E">
            <w:pPr>
              <w:spacing w:line="500" w:lineRule="exact"/>
              <w:rPr>
                <w:rFonts w:ascii="Times New Roman" w:eastAsia="方正小标宋_GBK" w:hAnsi="Times New Roman"/>
                <w:kern w:val="0"/>
                <w:sz w:val="36"/>
                <w:szCs w:val="36"/>
              </w:rPr>
            </w:pPr>
          </w:p>
          <w:p w14:paraId="3DA26FA6" w14:textId="77777777" w:rsidR="00A42A8E" w:rsidRDefault="00A42A8E">
            <w:pPr>
              <w:spacing w:line="500" w:lineRule="exact"/>
              <w:rPr>
                <w:rFonts w:ascii="Times New Roman" w:eastAsia="方正小标宋_GBK" w:hAnsi="Times New Roman"/>
                <w:kern w:val="0"/>
                <w:sz w:val="36"/>
                <w:szCs w:val="36"/>
              </w:rPr>
            </w:pPr>
          </w:p>
          <w:p w14:paraId="2A451FE5" w14:textId="77777777" w:rsidR="005C1119" w:rsidRDefault="005C1119">
            <w:pPr>
              <w:spacing w:line="500" w:lineRule="exact"/>
              <w:rPr>
                <w:rFonts w:ascii="Times New Roman" w:eastAsia="方正小标宋_GBK" w:hAnsi="Times New Roman"/>
                <w:kern w:val="0"/>
                <w:sz w:val="36"/>
                <w:szCs w:val="36"/>
              </w:rPr>
            </w:pPr>
          </w:p>
          <w:p w14:paraId="38E55FCB" w14:textId="77777777" w:rsidR="005C1119" w:rsidRDefault="005C1119">
            <w:pPr>
              <w:spacing w:line="500" w:lineRule="exact"/>
              <w:rPr>
                <w:rFonts w:ascii="Times New Roman" w:eastAsia="方正小标宋_GBK" w:hAnsi="Times New Roman"/>
                <w:kern w:val="0"/>
                <w:sz w:val="36"/>
                <w:szCs w:val="36"/>
              </w:rPr>
            </w:pPr>
          </w:p>
          <w:p w14:paraId="5298D326" w14:textId="77777777" w:rsidR="005C1119" w:rsidRDefault="005C1119">
            <w:pPr>
              <w:spacing w:line="500" w:lineRule="exact"/>
              <w:rPr>
                <w:rFonts w:ascii="Times New Roman" w:eastAsia="方正小标宋_GBK" w:hAnsi="Times New Roman"/>
                <w:kern w:val="0"/>
                <w:sz w:val="36"/>
                <w:szCs w:val="36"/>
              </w:rPr>
            </w:pPr>
          </w:p>
          <w:p w14:paraId="1C1B0A31" w14:textId="77777777" w:rsidR="005C1119" w:rsidRDefault="005C1119">
            <w:pPr>
              <w:spacing w:line="500" w:lineRule="exact"/>
              <w:rPr>
                <w:rFonts w:ascii="Times New Roman" w:eastAsia="方正小标宋_GBK" w:hAnsi="Times New Roman"/>
                <w:kern w:val="0"/>
                <w:sz w:val="36"/>
                <w:szCs w:val="36"/>
              </w:rPr>
            </w:pPr>
          </w:p>
          <w:p w14:paraId="2D8D542C" w14:textId="215DE5C9" w:rsidR="00492EB0" w:rsidRDefault="00682796">
            <w:pPr>
              <w:jc w:val="left"/>
              <w:rPr>
                <w:rFonts w:ascii="黑体" w:eastAsia="黑体" w:hAnsi="黑体"/>
                <w:sz w:val="32"/>
                <w:szCs w:val="32"/>
              </w:rPr>
            </w:pPr>
            <w:r>
              <w:rPr>
                <w:rFonts w:ascii="黑体" w:eastAsia="黑体" w:hAnsi="黑体" w:hint="eastAsia"/>
                <w:sz w:val="32"/>
                <w:szCs w:val="32"/>
              </w:rPr>
              <w:lastRenderedPageBreak/>
              <w:t>附件</w:t>
            </w:r>
            <w:r w:rsidR="005C1119">
              <w:rPr>
                <w:rFonts w:ascii="黑体" w:eastAsia="黑体" w:hAnsi="黑体" w:hint="eastAsia"/>
                <w:sz w:val="32"/>
                <w:szCs w:val="32"/>
              </w:rPr>
              <w:t>三</w:t>
            </w:r>
            <w:r>
              <w:rPr>
                <w:rFonts w:ascii="黑体" w:eastAsia="黑体" w:hAnsi="黑体" w:hint="eastAsia"/>
                <w:sz w:val="32"/>
                <w:szCs w:val="32"/>
              </w:rPr>
              <w:t>：</w:t>
            </w:r>
          </w:p>
          <w:p w14:paraId="21E2EB56" w14:textId="784EA998" w:rsidR="00492EB0" w:rsidRDefault="00F23EA0">
            <w:pPr>
              <w:spacing w:line="500" w:lineRule="exact"/>
              <w:jc w:val="center"/>
              <w:rPr>
                <w:rFonts w:ascii="方正小标宋简体" w:eastAsia="方正小标宋简体" w:hAnsi="Times New Roman"/>
                <w:kern w:val="0"/>
                <w:sz w:val="40"/>
                <w:szCs w:val="40"/>
              </w:rPr>
            </w:pPr>
            <w:r w:rsidRPr="00F23EA0">
              <w:rPr>
                <w:rFonts w:ascii="方正小标宋简体" w:eastAsia="方正小标宋简体" w:hAnsi="Times New Roman" w:hint="eastAsia"/>
                <w:kern w:val="0"/>
                <w:sz w:val="40"/>
                <w:szCs w:val="40"/>
              </w:rPr>
              <w:t>柘城县公开招聘高中</w:t>
            </w:r>
            <w:r w:rsidR="007B5E93">
              <w:rPr>
                <w:rFonts w:ascii="方正小标宋简体" w:eastAsia="方正小标宋简体" w:hAnsi="Times New Roman" w:hint="eastAsia"/>
                <w:kern w:val="0"/>
                <w:sz w:val="40"/>
                <w:szCs w:val="40"/>
              </w:rPr>
              <w:t>阶段</w:t>
            </w:r>
            <w:r w:rsidRPr="00F23EA0">
              <w:rPr>
                <w:rFonts w:ascii="方正小标宋简体" w:eastAsia="方正小标宋简体" w:hAnsi="Times New Roman" w:hint="eastAsia"/>
                <w:kern w:val="0"/>
                <w:sz w:val="40"/>
                <w:szCs w:val="40"/>
              </w:rPr>
              <w:t>教师报名登记表</w:t>
            </w:r>
          </w:p>
        </w:tc>
      </w:tr>
      <w:tr w:rsidR="00492EB0" w14:paraId="67711D4C" w14:textId="77777777">
        <w:trPr>
          <w:gridAfter w:val="1"/>
          <w:wAfter w:w="425" w:type="dxa"/>
          <w:trHeight w:val="867"/>
        </w:trPr>
        <w:tc>
          <w:tcPr>
            <w:tcW w:w="5995" w:type="dxa"/>
            <w:gridSpan w:val="8"/>
            <w:tcBorders>
              <w:top w:val="nil"/>
              <w:left w:val="nil"/>
              <w:bottom w:val="single" w:sz="4" w:space="0" w:color="auto"/>
              <w:right w:val="nil"/>
            </w:tcBorders>
            <w:vAlign w:val="center"/>
          </w:tcPr>
          <w:p w14:paraId="396F6DDA" w14:textId="15B87A51" w:rsidR="00492EB0" w:rsidRPr="003A756C" w:rsidRDefault="00E0163E">
            <w:pPr>
              <w:spacing w:line="500" w:lineRule="exact"/>
              <w:jc w:val="left"/>
              <w:rPr>
                <w:rFonts w:ascii="Times New Roman" w:eastAsia="方正仿宋_gbk" w:hAnsi="Times New Roman"/>
                <w:kern w:val="0"/>
                <w:sz w:val="24"/>
                <w:szCs w:val="24"/>
              </w:rPr>
            </w:pPr>
            <w:r>
              <w:rPr>
                <w:rFonts w:ascii="Times New Roman" w:eastAsia="方正仿宋_gbk" w:hAnsi="Times New Roman" w:hint="eastAsia"/>
                <w:kern w:val="0"/>
                <w:sz w:val="24"/>
                <w:szCs w:val="24"/>
              </w:rPr>
              <w:lastRenderedPageBreak/>
              <w:t>报考</w:t>
            </w:r>
            <w:r w:rsidR="00682796" w:rsidRPr="003A756C">
              <w:rPr>
                <w:rFonts w:ascii="Times New Roman" w:eastAsia="方正仿宋_gbk" w:hAnsi="Times New Roman" w:hint="eastAsia"/>
                <w:kern w:val="0"/>
                <w:sz w:val="24"/>
                <w:szCs w:val="24"/>
              </w:rPr>
              <w:t>学科：</w:t>
            </w:r>
            <w:r>
              <w:rPr>
                <w:rFonts w:ascii="Times New Roman" w:eastAsia="方正仿宋_gbk" w:hAnsi="Times New Roman"/>
                <w:kern w:val="0"/>
                <w:sz w:val="24"/>
                <w:szCs w:val="24"/>
              </w:rPr>
              <w:t>_____________</w:t>
            </w:r>
            <w:r w:rsidR="0049507A">
              <w:rPr>
                <w:rFonts w:ascii="Times New Roman" w:eastAsia="方正仿宋_gbk" w:hAnsi="Times New Roman" w:hint="eastAsia"/>
                <w:kern w:val="0"/>
                <w:sz w:val="24"/>
                <w:szCs w:val="24"/>
              </w:rPr>
              <w:t xml:space="preserve">    </w:t>
            </w:r>
            <w:r w:rsidR="002D198C">
              <w:rPr>
                <w:rFonts w:ascii="Times New Roman" w:eastAsia="方正仿宋_gbk" w:hAnsi="Times New Roman" w:hint="eastAsia"/>
                <w:kern w:val="0"/>
                <w:sz w:val="24"/>
                <w:szCs w:val="24"/>
              </w:rPr>
              <w:t>学科</w:t>
            </w:r>
            <w:r w:rsidR="0015482F" w:rsidRPr="003A756C">
              <w:rPr>
                <w:rFonts w:ascii="Times New Roman" w:eastAsia="方正仿宋_gbk" w:hAnsi="Times New Roman" w:hint="eastAsia"/>
                <w:kern w:val="0"/>
                <w:sz w:val="24"/>
                <w:szCs w:val="24"/>
              </w:rPr>
              <w:t>代码：</w:t>
            </w:r>
            <w:r>
              <w:rPr>
                <w:rFonts w:ascii="Times New Roman" w:eastAsia="方正仿宋_gbk" w:hAnsi="Times New Roman"/>
                <w:kern w:val="0"/>
                <w:sz w:val="24"/>
                <w:szCs w:val="24"/>
              </w:rPr>
              <w:t>_____________</w:t>
            </w:r>
          </w:p>
        </w:tc>
        <w:tc>
          <w:tcPr>
            <w:tcW w:w="3503" w:type="dxa"/>
            <w:gridSpan w:val="3"/>
            <w:tcBorders>
              <w:top w:val="nil"/>
              <w:left w:val="nil"/>
              <w:bottom w:val="single" w:sz="4" w:space="0" w:color="auto"/>
              <w:right w:val="nil"/>
            </w:tcBorders>
            <w:vAlign w:val="center"/>
          </w:tcPr>
          <w:p w14:paraId="02D60457" w14:textId="77777777" w:rsidR="00492EB0" w:rsidRPr="0049507A" w:rsidRDefault="00492EB0">
            <w:pPr>
              <w:spacing w:line="500" w:lineRule="exact"/>
              <w:jc w:val="left"/>
              <w:rPr>
                <w:rFonts w:ascii="Times New Roman" w:eastAsia="方正仿宋_gbk" w:hAnsi="Times New Roman"/>
                <w:kern w:val="0"/>
                <w:sz w:val="22"/>
              </w:rPr>
            </w:pPr>
          </w:p>
        </w:tc>
      </w:tr>
      <w:tr w:rsidR="00492EB0" w14:paraId="28A7E5EB" w14:textId="77777777" w:rsidTr="00277114">
        <w:trPr>
          <w:trHeight w:val="684"/>
        </w:trPr>
        <w:tc>
          <w:tcPr>
            <w:tcW w:w="1418" w:type="dxa"/>
            <w:tcBorders>
              <w:top w:val="nil"/>
              <w:left w:val="single" w:sz="4" w:space="0" w:color="auto"/>
              <w:bottom w:val="single" w:sz="4" w:space="0" w:color="auto"/>
              <w:right w:val="single" w:sz="4" w:space="0" w:color="auto"/>
            </w:tcBorders>
            <w:vAlign w:val="center"/>
          </w:tcPr>
          <w:p w14:paraId="797DE671"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姓</w:t>
            </w:r>
            <w:r>
              <w:rPr>
                <w:rFonts w:ascii="Times New Roman" w:eastAsia="方正仿宋_gbk" w:hAnsi="Times New Roman"/>
                <w:kern w:val="0"/>
                <w:sz w:val="22"/>
              </w:rPr>
              <w:t xml:space="preserve"> </w:t>
            </w:r>
            <w:r>
              <w:rPr>
                <w:rFonts w:ascii="Times New Roman" w:eastAsia="方正仿宋_gbk" w:hAnsi="Times New Roman" w:hint="eastAsia"/>
                <w:kern w:val="0"/>
                <w:sz w:val="22"/>
              </w:rPr>
              <w:t>名</w:t>
            </w:r>
          </w:p>
        </w:tc>
        <w:tc>
          <w:tcPr>
            <w:tcW w:w="1765" w:type="dxa"/>
            <w:gridSpan w:val="2"/>
            <w:tcBorders>
              <w:top w:val="nil"/>
              <w:left w:val="nil"/>
              <w:bottom w:val="single" w:sz="4" w:space="0" w:color="auto"/>
              <w:right w:val="single" w:sz="4" w:space="0" w:color="auto"/>
            </w:tcBorders>
            <w:vAlign w:val="center"/>
          </w:tcPr>
          <w:p w14:paraId="6DFE7B3A"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886" w:type="dxa"/>
            <w:tcBorders>
              <w:top w:val="nil"/>
              <w:left w:val="nil"/>
              <w:bottom w:val="single" w:sz="4" w:space="0" w:color="auto"/>
              <w:right w:val="single" w:sz="4" w:space="0" w:color="auto"/>
            </w:tcBorders>
            <w:vAlign w:val="center"/>
          </w:tcPr>
          <w:p w14:paraId="56CA5BC7"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性</w:t>
            </w:r>
            <w:r>
              <w:rPr>
                <w:rFonts w:ascii="Times New Roman" w:eastAsia="方正仿宋_gbk" w:hAnsi="Times New Roman"/>
                <w:kern w:val="0"/>
                <w:sz w:val="22"/>
              </w:rPr>
              <w:t xml:space="preserve"> </w:t>
            </w:r>
            <w:r>
              <w:rPr>
                <w:rFonts w:ascii="Times New Roman" w:eastAsia="方正仿宋_gbk" w:hAnsi="Times New Roman" w:hint="eastAsia"/>
                <w:kern w:val="0"/>
                <w:sz w:val="22"/>
              </w:rPr>
              <w:t>别</w:t>
            </w:r>
          </w:p>
        </w:tc>
        <w:tc>
          <w:tcPr>
            <w:tcW w:w="850" w:type="dxa"/>
            <w:tcBorders>
              <w:top w:val="nil"/>
              <w:left w:val="nil"/>
              <w:bottom w:val="single" w:sz="4" w:space="0" w:color="auto"/>
              <w:right w:val="single" w:sz="4" w:space="0" w:color="auto"/>
            </w:tcBorders>
            <w:vAlign w:val="center"/>
          </w:tcPr>
          <w:p w14:paraId="2C2FB6F0" w14:textId="77777777" w:rsidR="00492EB0" w:rsidRDefault="00682796">
            <w:pPr>
              <w:jc w:val="left"/>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741" w:type="dxa"/>
            <w:gridSpan w:val="2"/>
            <w:tcBorders>
              <w:top w:val="nil"/>
              <w:left w:val="nil"/>
              <w:bottom w:val="single" w:sz="4" w:space="0" w:color="auto"/>
              <w:right w:val="single" w:sz="4" w:space="0" w:color="auto"/>
            </w:tcBorders>
            <w:vAlign w:val="center"/>
          </w:tcPr>
          <w:p w14:paraId="3D89E044"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Cs w:val="21"/>
              </w:rPr>
              <w:t>出生年月</w:t>
            </w:r>
          </w:p>
        </w:tc>
        <w:tc>
          <w:tcPr>
            <w:tcW w:w="1853" w:type="dxa"/>
            <w:gridSpan w:val="3"/>
            <w:tcBorders>
              <w:top w:val="single" w:sz="4" w:space="0" w:color="auto"/>
              <w:left w:val="nil"/>
              <w:bottom w:val="single" w:sz="4" w:space="0" w:color="auto"/>
              <w:right w:val="single" w:sz="4" w:space="0" w:color="auto"/>
            </w:tcBorders>
            <w:vAlign w:val="center"/>
          </w:tcPr>
          <w:p w14:paraId="6D6D6AB1"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1985" w:type="dxa"/>
            <w:vMerge w:val="restart"/>
            <w:tcBorders>
              <w:top w:val="nil"/>
              <w:left w:val="nil"/>
              <w:bottom w:val="nil"/>
              <w:right w:val="single" w:sz="4" w:space="0" w:color="auto"/>
            </w:tcBorders>
            <w:vAlign w:val="center"/>
          </w:tcPr>
          <w:p w14:paraId="19A2E7E9" w14:textId="77777777" w:rsidR="00492EB0" w:rsidRDefault="00682796">
            <w:pPr>
              <w:spacing w:line="50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 xml:space="preserve">贴相片处　</w:t>
            </w:r>
          </w:p>
          <w:p w14:paraId="19A7A6CB" w14:textId="4FB6EF81" w:rsidR="00492EB0" w:rsidRDefault="00492EB0">
            <w:pPr>
              <w:spacing w:line="500" w:lineRule="exact"/>
              <w:jc w:val="center"/>
              <w:rPr>
                <w:rFonts w:ascii="Times New Roman" w:eastAsia="方正仿宋_gbk" w:hAnsi="Times New Roman"/>
                <w:kern w:val="0"/>
                <w:sz w:val="22"/>
              </w:rPr>
            </w:pPr>
          </w:p>
        </w:tc>
        <w:tc>
          <w:tcPr>
            <w:tcW w:w="425" w:type="dxa"/>
            <w:vAlign w:val="center"/>
          </w:tcPr>
          <w:p w14:paraId="4FB688B8" w14:textId="77777777" w:rsidR="00492EB0" w:rsidRDefault="00492EB0">
            <w:pPr>
              <w:widowControl/>
              <w:jc w:val="left"/>
              <w:rPr>
                <w:rFonts w:eastAsia="Times New Roman"/>
                <w:kern w:val="0"/>
                <w:sz w:val="20"/>
                <w:szCs w:val="20"/>
              </w:rPr>
            </w:pPr>
          </w:p>
        </w:tc>
      </w:tr>
      <w:tr w:rsidR="00492EB0" w14:paraId="0397CB79" w14:textId="77777777" w:rsidTr="00277114">
        <w:trPr>
          <w:trHeight w:val="708"/>
        </w:trPr>
        <w:tc>
          <w:tcPr>
            <w:tcW w:w="1418" w:type="dxa"/>
            <w:tcBorders>
              <w:top w:val="nil"/>
              <w:left w:val="single" w:sz="4" w:space="0" w:color="auto"/>
              <w:bottom w:val="nil"/>
              <w:right w:val="single" w:sz="4" w:space="0" w:color="auto"/>
            </w:tcBorders>
            <w:vAlign w:val="center"/>
          </w:tcPr>
          <w:p w14:paraId="4C2C3180"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政治面貌</w:t>
            </w:r>
          </w:p>
        </w:tc>
        <w:tc>
          <w:tcPr>
            <w:tcW w:w="1765" w:type="dxa"/>
            <w:gridSpan w:val="2"/>
            <w:tcBorders>
              <w:top w:val="nil"/>
              <w:left w:val="nil"/>
              <w:bottom w:val="nil"/>
              <w:right w:val="single" w:sz="4" w:space="0" w:color="auto"/>
            </w:tcBorders>
            <w:vAlign w:val="center"/>
          </w:tcPr>
          <w:p w14:paraId="5673E021"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886" w:type="dxa"/>
            <w:tcBorders>
              <w:top w:val="nil"/>
              <w:left w:val="nil"/>
              <w:bottom w:val="nil"/>
              <w:right w:val="single" w:sz="4" w:space="0" w:color="auto"/>
            </w:tcBorders>
            <w:vAlign w:val="center"/>
          </w:tcPr>
          <w:p w14:paraId="366A29A8"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民族</w:t>
            </w:r>
          </w:p>
        </w:tc>
        <w:tc>
          <w:tcPr>
            <w:tcW w:w="850" w:type="dxa"/>
            <w:tcBorders>
              <w:top w:val="nil"/>
              <w:left w:val="nil"/>
              <w:bottom w:val="nil"/>
              <w:right w:val="single" w:sz="4" w:space="0" w:color="auto"/>
            </w:tcBorders>
            <w:vAlign w:val="center"/>
          </w:tcPr>
          <w:p w14:paraId="21CCD971" w14:textId="77777777" w:rsidR="00492EB0" w:rsidRDefault="00682796">
            <w:pPr>
              <w:jc w:val="left"/>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741" w:type="dxa"/>
            <w:gridSpan w:val="2"/>
            <w:tcBorders>
              <w:top w:val="nil"/>
              <w:left w:val="nil"/>
              <w:bottom w:val="nil"/>
              <w:right w:val="single" w:sz="4" w:space="0" w:color="auto"/>
            </w:tcBorders>
            <w:vAlign w:val="center"/>
          </w:tcPr>
          <w:p w14:paraId="4ABE7B7F"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籍贯</w:t>
            </w:r>
          </w:p>
        </w:tc>
        <w:tc>
          <w:tcPr>
            <w:tcW w:w="1853" w:type="dxa"/>
            <w:gridSpan w:val="3"/>
            <w:tcBorders>
              <w:top w:val="single" w:sz="4" w:space="0" w:color="auto"/>
              <w:left w:val="nil"/>
              <w:bottom w:val="nil"/>
              <w:right w:val="single" w:sz="4" w:space="0" w:color="auto"/>
            </w:tcBorders>
            <w:vAlign w:val="center"/>
          </w:tcPr>
          <w:p w14:paraId="0894A0DD"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1985" w:type="dxa"/>
            <w:vMerge/>
            <w:tcBorders>
              <w:top w:val="nil"/>
              <w:left w:val="nil"/>
              <w:bottom w:val="nil"/>
              <w:right w:val="single" w:sz="4" w:space="0" w:color="auto"/>
            </w:tcBorders>
            <w:vAlign w:val="center"/>
          </w:tcPr>
          <w:p w14:paraId="48EBFD13" w14:textId="77777777" w:rsidR="00492EB0" w:rsidRDefault="00492EB0">
            <w:pPr>
              <w:widowControl/>
              <w:jc w:val="left"/>
              <w:rPr>
                <w:rFonts w:ascii="Times New Roman" w:eastAsia="方正仿宋_gbk" w:hAnsi="Times New Roman" w:cs="Times New Roman"/>
                <w:kern w:val="0"/>
                <w:sz w:val="22"/>
              </w:rPr>
            </w:pPr>
          </w:p>
        </w:tc>
        <w:tc>
          <w:tcPr>
            <w:tcW w:w="425" w:type="dxa"/>
            <w:vAlign w:val="center"/>
          </w:tcPr>
          <w:p w14:paraId="2058A3FC" w14:textId="77777777" w:rsidR="00492EB0" w:rsidRDefault="00492EB0">
            <w:pPr>
              <w:widowControl/>
              <w:jc w:val="left"/>
              <w:rPr>
                <w:rFonts w:eastAsia="Times New Roman"/>
                <w:kern w:val="0"/>
                <w:sz w:val="20"/>
                <w:szCs w:val="20"/>
              </w:rPr>
            </w:pPr>
          </w:p>
        </w:tc>
      </w:tr>
      <w:tr w:rsidR="00492EB0" w14:paraId="3567736B" w14:textId="77777777" w:rsidTr="00277114">
        <w:trPr>
          <w:trHeight w:val="548"/>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1659B06" w14:textId="77777777" w:rsidR="00492EB0" w:rsidRDefault="00682796">
            <w:pPr>
              <w:spacing w:line="500" w:lineRule="exact"/>
              <w:jc w:val="center"/>
              <w:rPr>
                <w:rFonts w:ascii="Times New Roman" w:eastAsia="方正仿宋_gbk" w:hAnsi="Times New Roman"/>
                <w:kern w:val="0"/>
                <w:sz w:val="22"/>
              </w:rPr>
            </w:pPr>
            <w:r>
              <w:rPr>
                <w:rFonts w:ascii="Times New Roman" w:eastAsia="方正仿宋_gbk" w:hAnsi="Times New Roman" w:hint="eastAsia"/>
                <w:kern w:val="0"/>
                <w:sz w:val="22"/>
              </w:rPr>
              <w:t>家庭住址</w:t>
            </w:r>
          </w:p>
        </w:tc>
        <w:tc>
          <w:tcPr>
            <w:tcW w:w="2651" w:type="dxa"/>
            <w:gridSpan w:val="3"/>
            <w:vMerge w:val="restart"/>
            <w:tcBorders>
              <w:top w:val="single" w:sz="4" w:space="0" w:color="auto"/>
              <w:left w:val="single" w:sz="4" w:space="0" w:color="auto"/>
              <w:bottom w:val="single" w:sz="4" w:space="0" w:color="auto"/>
              <w:right w:val="single" w:sz="4" w:space="0" w:color="auto"/>
            </w:tcBorders>
            <w:vAlign w:val="center"/>
          </w:tcPr>
          <w:p w14:paraId="61F92C9D" w14:textId="77777777" w:rsidR="00492EB0" w:rsidRDefault="00492EB0">
            <w:pPr>
              <w:spacing w:line="500" w:lineRule="exact"/>
              <w:jc w:val="center"/>
              <w:rPr>
                <w:rFonts w:ascii="Times New Roman" w:eastAsia="方正仿宋_gbk" w:hAnsi="Times New Roman"/>
                <w:kern w:val="0"/>
                <w:sz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F31718E"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联系电话</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6DE2B5B" w14:textId="77777777" w:rsidR="00492EB0" w:rsidRDefault="00492EB0">
            <w:pPr>
              <w:jc w:val="center"/>
              <w:rPr>
                <w:rFonts w:ascii="Times New Roman" w:eastAsia="方正仿宋_gbk" w:hAnsi="Times New Roman"/>
                <w:kern w:val="0"/>
                <w:sz w:val="22"/>
              </w:rPr>
            </w:pPr>
          </w:p>
        </w:tc>
        <w:tc>
          <w:tcPr>
            <w:tcW w:w="1985" w:type="dxa"/>
            <w:vMerge/>
            <w:tcBorders>
              <w:top w:val="nil"/>
              <w:left w:val="nil"/>
              <w:bottom w:val="nil"/>
              <w:right w:val="single" w:sz="4" w:space="0" w:color="auto"/>
            </w:tcBorders>
            <w:vAlign w:val="center"/>
          </w:tcPr>
          <w:p w14:paraId="64320292" w14:textId="77777777" w:rsidR="00492EB0" w:rsidRDefault="00492EB0">
            <w:pPr>
              <w:widowControl/>
              <w:jc w:val="left"/>
              <w:rPr>
                <w:rFonts w:ascii="Times New Roman" w:eastAsia="方正仿宋_gbk" w:hAnsi="Times New Roman" w:cs="Times New Roman"/>
                <w:kern w:val="0"/>
                <w:sz w:val="22"/>
              </w:rPr>
            </w:pPr>
          </w:p>
        </w:tc>
        <w:tc>
          <w:tcPr>
            <w:tcW w:w="425" w:type="dxa"/>
            <w:vAlign w:val="center"/>
          </w:tcPr>
          <w:p w14:paraId="6D9983F0" w14:textId="77777777" w:rsidR="00492EB0" w:rsidRDefault="00492EB0">
            <w:pPr>
              <w:widowControl/>
              <w:jc w:val="left"/>
              <w:rPr>
                <w:rFonts w:eastAsia="Times New Roman"/>
                <w:kern w:val="0"/>
                <w:sz w:val="20"/>
                <w:szCs w:val="20"/>
              </w:rPr>
            </w:pPr>
          </w:p>
        </w:tc>
      </w:tr>
      <w:tr w:rsidR="00492EB0" w14:paraId="536C2B51" w14:textId="77777777" w:rsidTr="00277114">
        <w:trPr>
          <w:trHeight w:val="571"/>
        </w:trPr>
        <w:tc>
          <w:tcPr>
            <w:tcW w:w="1418" w:type="dxa"/>
            <w:vMerge/>
            <w:tcBorders>
              <w:top w:val="single" w:sz="4" w:space="0" w:color="auto"/>
              <w:left w:val="single" w:sz="4" w:space="0" w:color="auto"/>
              <w:bottom w:val="single" w:sz="4" w:space="0" w:color="auto"/>
              <w:right w:val="single" w:sz="4" w:space="0" w:color="auto"/>
            </w:tcBorders>
            <w:vAlign w:val="center"/>
          </w:tcPr>
          <w:p w14:paraId="5CC392A1" w14:textId="77777777" w:rsidR="00492EB0" w:rsidRDefault="00492EB0">
            <w:pPr>
              <w:widowControl/>
              <w:jc w:val="left"/>
              <w:rPr>
                <w:rFonts w:ascii="Times New Roman" w:eastAsia="方正仿宋_gbk" w:hAnsi="Times New Roman" w:cs="Times New Roman"/>
                <w:kern w:val="0"/>
                <w:sz w:val="22"/>
              </w:rPr>
            </w:pPr>
          </w:p>
        </w:tc>
        <w:tc>
          <w:tcPr>
            <w:tcW w:w="2651" w:type="dxa"/>
            <w:gridSpan w:val="3"/>
            <w:vMerge/>
            <w:tcBorders>
              <w:top w:val="single" w:sz="4" w:space="0" w:color="auto"/>
              <w:left w:val="single" w:sz="4" w:space="0" w:color="auto"/>
              <w:bottom w:val="single" w:sz="4" w:space="0" w:color="auto"/>
              <w:right w:val="single" w:sz="4" w:space="0" w:color="auto"/>
            </w:tcBorders>
            <w:vAlign w:val="center"/>
          </w:tcPr>
          <w:p w14:paraId="55DD249F" w14:textId="77777777" w:rsidR="00492EB0" w:rsidRDefault="00492EB0">
            <w:pPr>
              <w:widowControl/>
              <w:jc w:val="left"/>
              <w:rPr>
                <w:rFonts w:ascii="Times New Roman" w:eastAsia="方正仿宋_gbk" w:hAnsi="Times New Roman" w:cs="Times New Roman"/>
                <w:kern w:val="0"/>
                <w:sz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1FD2C473"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电子邮箱</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3C73DB3" w14:textId="77777777" w:rsidR="00492EB0" w:rsidRDefault="00492EB0">
            <w:pPr>
              <w:jc w:val="center"/>
              <w:rPr>
                <w:rFonts w:ascii="Times New Roman" w:eastAsia="方正仿宋_gbk" w:hAnsi="Times New Roman"/>
                <w:kern w:val="0"/>
                <w:sz w:val="22"/>
              </w:rPr>
            </w:pPr>
          </w:p>
        </w:tc>
        <w:tc>
          <w:tcPr>
            <w:tcW w:w="1985" w:type="dxa"/>
            <w:vMerge/>
            <w:tcBorders>
              <w:top w:val="nil"/>
              <w:left w:val="nil"/>
              <w:bottom w:val="nil"/>
              <w:right w:val="single" w:sz="4" w:space="0" w:color="auto"/>
            </w:tcBorders>
            <w:vAlign w:val="center"/>
          </w:tcPr>
          <w:p w14:paraId="3D96F8A2" w14:textId="77777777" w:rsidR="00492EB0" w:rsidRDefault="00492EB0">
            <w:pPr>
              <w:widowControl/>
              <w:jc w:val="left"/>
              <w:rPr>
                <w:rFonts w:ascii="Times New Roman" w:eastAsia="方正仿宋_gbk" w:hAnsi="Times New Roman" w:cs="Times New Roman"/>
                <w:kern w:val="0"/>
                <w:sz w:val="22"/>
              </w:rPr>
            </w:pPr>
          </w:p>
        </w:tc>
        <w:tc>
          <w:tcPr>
            <w:tcW w:w="425" w:type="dxa"/>
            <w:vAlign w:val="center"/>
          </w:tcPr>
          <w:p w14:paraId="63CD3B63" w14:textId="77777777" w:rsidR="00492EB0" w:rsidRDefault="00492EB0">
            <w:pPr>
              <w:widowControl/>
              <w:jc w:val="left"/>
              <w:rPr>
                <w:rFonts w:eastAsia="Times New Roman"/>
                <w:kern w:val="0"/>
                <w:sz w:val="20"/>
                <w:szCs w:val="20"/>
              </w:rPr>
            </w:pPr>
          </w:p>
        </w:tc>
      </w:tr>
      <w:tr w:rsidR="00492EB0" w14:paraId="2B3FDC38" w14:textId="77777777" w:rsidTr="00277114">
        <w:trPr>
          <w:trHeight w:val="461"/>
        </w:trPr>
        <w:tc>
          <w:tcPr>
            <w:tcW w:w="1418" w:type="dxa"/>
            <w:tcBorders>
              <w:top w:val="nil"/>
              <w:left w:val="single" w:sz="4" w:space="0" w:color="auto"/>
              <w:bottom w:val="single" w:sz="4" w:space="0" w:color="auto"/>
              <w:right w:val="single" w:sz="4" w:space="0" w:color="auto"/>
            </w:tcBorders>
            <w:vAlign w:val="center"/>
          </w:tcPr>
          <w:p w14:paraId="77C6A0E8"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第一学历</w:t>
            </w:r>
          </w:p>
        </w:tc>
        <w:tc>
          <w:tcPr>
            <w:tcW w:w="1421" w:type="dxa"/>
            <w:tcBorders>
              <w:top w:val="single" w:sz="4" w:space="0" w:color="auto"/>
              <w:left w:val="single" w:sz="4" w:space="0" w:color="auto"/>
              <w:bottom w:val="single" w:sz="4" w:space="0" w:color="auto"/>
              <w:right w:val="single" w:sz="4" w:space="0" w:color="auto"/>
            </w:tcBorders>
            <w:vAlign w:val="center"/>
          </w:tcPr>
          <w:p w14:paraId="1A17E65C" w14:textId="77777777" w:rsidR="00492EB0" w:rsidRDefault="00492EB0">
            <w:pPr>
              <w:jc w:val="center"/>
              <w:rPr>
                <w:rFonts w:ascii="Times New Roman" w:eastAsia="方正仿宋_gbk" w:hAnsi="Times New Roman"/>
                <w:kern w:val="0"/>
                <w:sz w:val="22"/>
              </w:rPr>
            </w:pPr>
          </w:p>
        </w:tc>
        <w:tc>
          <w:tcPr>
            <w:tcW w:w="1230" w:type="dxa"/>
            <w:gridSpan w:val="2"/>
            <w:tcBorders>
              <w:top w:val="single" w:sz="4" w:space="0" w:color="auto"/>
              <w:left w:val="nil"/>
              <w:bottom w:val="single" w:sz="4" w:space="0" w:color="auto"/>
              <w:right w:val="single" w:sz="4" w:space="0" w:color="auto"/>
            </w:tcBorders>
            <w:vAlign w:val="center"/>
          </w:tcPr>
          <w:p w14:paraId="21ED177D"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毕业院校</w:t>
            </w:r>
          </w:p>
        </w:tc>
        <w:tc>
          <w:tcPr>
            <w:tcW w:w="2261" w:type="dxa"/>
            <w:gridSpan w:val="5"/>
            <w:tcBorders>
              <w:top w:val="single" w:sz="4" w:space="0" w:color="auto"/>
              <w:left w:val="single" w:sz="4" w:space="0" w:color="auto"/>
              <w:bottom w:val="single" w:sz="4" w:space="0" w:color="auto"/>
              <w:right w:val="single" w:sz="4" w:space="0" w:color="auto"/>
            </w:tcBorders>
            <w:vAlign w:val="center"/>
          </w:tcPr>
          <w:p w14:paraId="1FAAD581" w14:textId="77777777" w:rsidR="00492EB0" w:rsidRDefault="00492EB0">
            <w:pPr>
              <w:jc w:val="center"/>
              <w:rPr>
                <w:rFonts w:ascii="Times New Roman" w:eastAsia="方正仿宋_gbk" w:hAnsi="Times New Roman"/>
                <w:kern w:val="0"/>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7CD6717"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专业</w:t>
            </w:r>
          </w:p>
        </w:tc>
        <w:tc>
          <w:tcPr>
            <w:tcW w:w="1985" w:type="dxa"/>
            <w:tcBorders>
              <w:top w:val="single" w:sz="4" w:space="0" w:color="auto"/>
              <w:left w:val="single" w:sz="4" w:space="0" w:color="auto"/>
              <w:bottom w:val="single" w:sz="4" w:space="0" w:color="auto"/>
              <w:right w:val="single" w:sz="4" w:space="0" w:color="auto"/>
            </w:tcBorders>
            <w:vAlign w:val="center"/>
          </w:tcPr>
          <w:p w14:paraId="1DF8C429" w14:textId="77777777" w:rsidR="00492EB0" w:rsidRDefault="00492EB0">
            <w:pPr>
              <w:jc w:val="center"/>
              <w:rPr>
                <w:rFonts w:ascii="Times New Roman" w:eastAsia="方正仿宋_gbk" w:hAnsi="Times New Roman"/>
                <w:kern w:val="0"/>
                <w:sz w:val="22"/>
              </w:rPr>
            </w:pPr>
          </w:p>
        </w:tc>
        <w:tc>
          <w:tcPr>
            <w:tcW w:w="425" w:type="dxa"/>
            <w:vAlign w:val="center"/>
          </w:tcPr>
          <w:p w14:paraId="6B8A1476" w14:textId="77777777" w:rsidR="00492EB0" w:rsidRDefault="00492EB0">
            <w:pPr>
              <w:widowControl/>
              <w:jc w:val="left"/>
              <w:rPr>
                <w:rFonts w:eastAsia="Times New Roman"/>
                <w:kern w:val="0"/>
                <w:sz w:val="20"/>
                <w:szCs w:val="20"/>
              </w:rPr>
            </w:pPr>
          </w:p>
        </w:tc>
      </w:tr>
      <w:tr w:rsidR="00492EB0" w14:paraId="551323FE" w14:textId="77777777" w:rsidTr="00277114">
        <w:trPr>
          <w:trHeight w:val="461"/>
        </w:trPr>
        <w:tc>
          <w:tcPr>
            <w:tcW w:w="1418" w:type="dxa"/>
            <w:tcBorders>
              <w:top w:val="nil"/>
              <w:left w:val="single" w:sz="4" w:space="0" w:color="auto"/>
              <w:bottom w:val="single" w:sz="4" w:space="0" w:color="auto"/>
              <w:right w:val="single" w:sz="4" w:space="0" w:color="auto"/>
            </w:tcBorders>
            <w:vAlign w:val="center"/>
          </w:tcPr>
          <w:p w14:paraId="4BF012CE" w14:textId="77777777" w:rsidR="00492EB0" w:rsidRDefault="00682796">
            <w:pPr>
              <w:spacing w:line="276" w:lineRule="auto"/>
              <w:jc w:val="center"/>
              <w:rPr>
                <w:rFonts w:ascii="Times New Roman" w:eastAsia="方正仿宋_gbk" w:hAnsi="Times New Roman"/>
                <w:kern w:val="0"/>
                <w:sz w:val="22"/>
              </w:rPr>
            </w:pPr>
            <w:r>
              <w:rPr>
                <w:rFonts w:ascii="Times New Roman" w:eastAsia="方正仿宋_gbk" w:hAnsi="Times New Roman" w:hint="eastAsia"/>
                <w:kern w:val="0"/>
                <w:sz w:val="22"/>
              </w:rPr>
              <w:t>最高学历</w:t>
            </w:r>
          </w:p>
        </w:tc>
        <w:tc>
          <w:tcPr>
            <w:tcW w:w="1421" w:type="dxa"/>
            <w:tcBorders>
              <w:top w:val="single" w:sz="4" w:space="0" w:color="auto"/>
              <w:left w:val="single" w:sz="4" w:space="0" w:color="auto"/>
              <w:bottom w:val="single" w:sz="4" w:space="0" w:color="auto"/>
              <w:right w:val="single" w:sz="4" w:space="0" w:color="auto"/>
            </w:tcBorders>
            <w:vAlign w:val="center"/>
          </w:tcPr>
          <w:p w14:paraId="540E4718" w14:textId="77777777" w:rsidR="00492EB0" w:rsidRDefault="00492EB0">
            <w:pPr>
              <w:spacing w:line="276" w:lineRule="auto"/>
              <w:jc w:val="center"/>
              <w:rPr>
                <w:rFonts w:ascii="Times New Roman" w:eastAsia="方正仿宋_gbk" w:hAnsi="Times New Roman"/>
                <w:kern w:val="0"/>
                <w:sz w:val="22"/>
              </w:rPr>
            </w:pPr>
          </w:p>
        </w:tc>
        <w:tc>
          <w:tcPr>
            <w:tcW w:w="1230" w:type="dxa"/>
            <w:gridSpan w:val="2"/>
            <w:tcBorders>
              <w:top w:val="single" w:sz="4" w:space="0" w:color="auto"/>
              <w:left w:val="nil"/>
              <w:bottom w:val="single" w:sz="4" w:space="0" w:color="auto"/>
              <w:right w:val="single" w:sz="4" w:space="0" w:color="auto"/>
            </w:tcBorders>
            <w:vAlign w:val="center"/>
          </w:tcPr>
          <w:p w14:paraId="42CA50E4" w14:textId="77777777" w:rsidR="00492EB0" w:rsidRDefault="00682796">
            <w:pPr>
              <w:spacing w:line="276" w:lineRule="auto"/>
              <w:jc w:val="center"/>
              <w:rPr>
                <w:rFonts w:ascii="Times New Roman" w:eastAsia="方正仿宋_gbk" w:hAnsi="Times New Roman"/>
                <w:kern w:val="0"/>
                <w:sz w:val="22"/>
              </w:rPr>
            </w:pPr>
            <w:r>
              <w:rPr>
                <w:rFonts w:ascii="Times New Roman" w:eastAsia="方正仿宋_gbk" w:hAnsi="Times New Roman" w:hint="eastAsia"/>
                <w:kern w:val="0"/>
                <w:sz w:val="22"/>
              </w:rPr>
              <w:t>毕业院校</w:t>
            </w:r>
          </w:p>
        </w:tc>
        <w:tc>
          <w:tcPr>
            <w:tcW w:w="2261" w:type="dxa"/>
            <w:gridSpan w:val="5"/>
            <w:tcBorders>
              <w:top w:val="single" w:sz="4" w:space="0" w:color="auto"/>
              <w:left w:val="single" w:sz="4" w:space="0" w:color="auto"/>
              <w:bottom w:val="single" w:sz="4" w:space="0" w:color="auto"/>
              <w:right w:val="single" w:sz="4" w:space="0" w:color="auto"/>
            </w:tcBorders>
            <w:vAlign w:val="center"/>
          </w:tcPr>
          <w:p w14:paraId="668E0741" w14:textId="77777777" w:rsidR="00492EB0" w:rsidRDefault="00492EB0">
            <w:pPr>
              <w:spacing w:line="276" w:lineRule="auto"/>
              <w:jc w:val="center"/>
              <w:rPr>
                <w:rFonts w:ascii="Times New Roman" w:eastAsia="方正仿宋_gbk" w:hAnsi="Times New Roman"/>
                <w:kern w:val="0"/>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1B92CF1" w14:textId="77777777" w:rsidR="00492EB0" w:rsidRDefault="00682796">
            <w:pPr>
              <w:spacing w:line="276" w:lineRule="auto"/>
              <w:jc w:val="center"/>
              <w:rPr>
                <w:rFonts w:ascii="Times New Roman" w:eastAsia="方正仿宋_gbk" w:hAnsi="Times New Roman"/>
                <w:kern w:val="0"/>
                <w:sz w:val="22"/>
              </w:rPr>
            </w:pPr>
            <w:r>
              <w:rPr>
                <w:rFonts w:ascii="Times New Roman" w:eastAsia="方正仿宋_gbk" w:hAnsi="Times New Roman" w:hint="eastAsia"/>
                <w:kern w:val="0"/>
                <w:sz w:val="22"/>
              </w:rPr>
              <w:t>专业</w:t>
            </w:r>
          </w:p>
        </w:tc>
        <w:tc>
          <w:tcPr>
            <w:tcW w:w="1985" w:type="dxa"/>
            <w:tcBorders>
              <w:top w:val="single" w:sz="4" w:space="0" w:color="auto"/>
              <w:left w:val="single" w:sz="4" w:space="0" w:color="auto"/>
              <w:bottom w:val="single" w:sz="4" w:space="0" w:color="auto"/>
              <w:right w:val="single" w:sz="4" w:space="0" w:color="auto"/>
            </w:tcBorders>
            <w:vAlign w:val="center"/>
          </w:tcPr>
          <w:p w14:paraId="67FDFBB4" w14:textId="77777777" w:rsidR="00492EB0" w:rsidRDefault="00492EB0">
            <w:pPr>
              <w:spacing w:line="276" w:lineRule="auto"/>
              <w:jc w:val="center"/>
              <w:rPr>
                <w:rFonts w:ascii="Times New Roman" w:eastAsia="方正仿宋_gbk" w:hAnsi="Times New Roman"/>
                <w:kern w:val="0"/>
                <w:sz w:val="22"/>
              </w:rPr>
            </w:pPr>
          </w:p>
        </w:tc>
        <w:tc>
          <w:tcPr>
            <w:tcW w:w="425" w:type="dxa"/>
            <w:vAlign w:val="center"/>
          </w:tcPr>
          <w:p w14:paraId="15AE26CC" w14:textId="77777777" w:rsidR="00492EB0" w:rsidRDefault="00492EB0">
            <w:pPr>
              <w:widowControl/>
              <w:jc w:val="left"/>
              <w:rPr>
                <w:rFonts w:eastAsia="Times New Roman"/>
                <w:kern w:val="0"/>
                <w:sz w:val="20"/>
                <w:szCs w:val="20"/>
              </w:rPr>
            </w:pPr>
          </w:p>
        </w:tc>
      </w:tr>
      <w:tr w:rsidR="00492EB0" w14:paraId="3EF500DF" w14:textId="77777777" w:rsidTr="00277114">
        <w:trPr>
          <w:trHeight w:val="523"/>
        </w:trPr>
        <w:tc>
          <w:tcPr>
            <w:tcW w:w="1418" w:type="dxa"/>
            <w:tcBorders>
              <w:top w:val="nil"/>
              <w:left w:val="single" w:sz="4" w:space="0" w:color="auto"/>
              <w:bottom w:val="single" w:sz="4" w:space="0" w:color="auto"/>
              <w:right w:val="single" w:sz="4" w:space="0" w:color="auto"/>
            </w:tcBorders>
            <w:vAlign w:val="center"/>
          </w:tcPr>
          <w:p w14:paraId="5A58B6D7"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身份证</w:t>
            </w:r>
          </w:p>
          <w:p w14:paraId="186B41B5"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号</w:t>
            </w:r>
            <w:r>
              <w:rPr>
                <w:rFonts w:ascii="Times New Roman" w:eastAsia="方正仿宋_gbk" w:hAnsi="Times New Roman" w:hint="eastAsia"/>
                <w:kern w:val="0"/>
                <w:sz w:val="22"/>
              </w:rPr>
              <w:t xml:space="preserve"> </w:t>
            </w:r>
            <w:r>
              <w:rPr>
                <w:rFonts w:ascii="Times New Roman" w:eastAsia="方正仿宋_gbk" w:hAnsi="Times New Roman" w:hint="eastAsia"/>
                <w:kern w:val="0"/>
                <w:sz w:val="22"/>
              </w:rPr>
              <w:t>码</w:t>
            </w:r>
          </w:p>
        </w:tc>
        <w:tc>
          <w:tcPr>
            <w:tcW w:w="3501" w:type="dxa"/>
            <w:gridSpan w:val="4"/>
            <w:tcBorders>
              <w:top w:val="single" w:sz="4" w:space="0" w:color="auto"/>
              <w:left w:val="nil"/>
              <w:bottom w:val="single" w:sz="4" w:space="0" w:color="auto"/>
              <w:right w:val="nil"/>
            </w:tcBorders>
            <w:vAlign w:val="center"/>
          </w:tcPr>
          <w:p w14:paraId="65C469EF"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1411" w:type="dxa"/>
            <w:gridSpan w:val="4"/>
            <w:tcBorders>
              <w:top w:val="single" w:sz="4" w:space="0" w:color="auto"/>
              <w:left w:val="single" w:sz="4" w:space="0" w:color="auto"/>
              <w:bottom w:val="single" w:sz="4" w:space="0" w:color="auto"/>
              <w:right w:val="single" w:sz="4" w:space="0" w:color="auto"/>
            </w:tcBorders>
            <w:vAlign w:val="center"/>
          </w:tcPr>
          <w:p w14:paraId="3B20E3F8" w14:textId="77777777" w:rsidR="00492EB0" w:rsidRDefault="00682796">
            <w:pPr>
              <w:jc w:val="center"/>
              <w:rPr>
                <w:rFonts w:ascii="Times New Roman" w:eastAsia="方正仿宋_gbk" w:hAnsi="Times New Roman"/>
                <w:kern w:val="0"/>
                <w:sz w:val="22"/>
              </w:rPr>
            </w:pPr>
            <w:r>
              <w:rPr>
                <w:rFonts w:ascii="Times New Roman" w:eastAsia="方正仿宋_gbk" w:hAnsi="Times New Roman" w:hint="eastAsia"/>
                <w:kern w:val="0"/>
                <w:sz w:val="22"/>
              </w:rPr>
              <w:t>教师资格证证书类别</w:t>
            </w:r>
          </w:p>
        </w:tc>
        <w:tc>
          <w:tcPr>
            <w:tcW w:w="3168" w:type="dxa"/>
            <w:gridSpan w:val="2"/>
            <w:tcBorders>
              <w:top w:val="single" w:sz="4" w:space="0" w:color="auto"/>
              <w:left w:val="nil"/>
              <w:bottom w:val="single" w:sz="4" w:space="0" w:color="auto"/>
              <w:right w:val="single" w:sz="4" w:space="0" w:color="auto"/>
            </w:tcBorders>
            <w:vAlign w:val="center"/>
          </w:tcPr>
          <w:p w14:paraId="77D67B61" w14:textId="77777777" w:rsidR="00492EB0" w:rsidRDefault="00682796">
            <w:pPr>
              <w:jc w:val="center"/>
              <w:rPr>
                <w:rFonts w:ascii="Times New Roman" w:eastAsia="方正仿宋_gbk" w:hAnsi="Times New Roman"/>
                <w:kern w:val="0"/>
                <w:sz w:val="22"/>
              </w:rPr>
            </w:pPr>
            <w:r>
              <w:rPr>
                <w:rFonts w:ascii="Times New Roman" w:eastAsia="方正仿宋_gbk" w:hAnsi="Times New Roman"/>
                <w:kern w:val="0"/>
                <w:sz w:val="22"/>
              </w:rPr>
              <w:t xml:space="preserve"> </w:t>
            </w:r>
          </w:p>
        </w:tc>
        <w:tc>
          <w:tcPr>
            <w:tcW w:w="425" w:type="dxa"/>
            <w:vAlign w:val="center"/>
          </w:tcPr>
          <w:p w14:paraId="7A4833B8" w14:textId="77777777" w:rsidR="00492EB0" w:rsidRDefault="00492EB0">
            <w:pPr>
              <w:widowControl/>
              <w:jc w:val="left"/>
              <w:rPr>
                <w:rFonts w:eastAsia="Times New Roman"/>
                <w:kern w:val="0"/>
                <w:sz w:val="20"/>
                <w:szCs w:val="20"/>
              </w:rPr>
            </w:pPr>
          </w:p>
        </w:tc>
      </w:tr>
      <w:tr w:rsidR="00492EB0" w14:paraId="0F96CE63" w14:textId="77777777" w:rsidTr="00277114">
        <w:trPr>
          <w:trHeight w:val="2090"/>
        </w:trPr>
        <w:tc>
          <w:tcPr>
            <w:tcW w:w="1418" w:type="dxa"/>
            <w:tcBorders>
              <w:top w:val="nil"/>
              <w:left w:val="single" w:sz="4" w:space="0" w:color="auto"/>
              <w:bottom w:val="single" w:sz="4" w:space="0" w:color="auto"/>
              <w:right w:val="single" w:sz="4" w:space="0" w:color="auto"/>
            </w:tcBorders>
            <w:vAlign w:val="center"/>
          </w:tcPr>
          <w:p w14:paraId="727380F0" w14:textId="77777777" w:rsidR="00277114" w:rsidRDefault="00682796">
            <w:pPr>
              <w:spacing w:line="500" w:lineRule="exact"/>
              <w:jc w:val="center"/>
              <w:rPr>
                <w:rFonts w:ascii="Times New Roman" w:eastAsia="方正仿宋_gbk" w:hAnsi="Times New Roman"/>
                <w:kern w:val="0"/>
                <w:sz w:val="22"/>
              </w:rPr>
            </w:pPr>
            <w:r>
              <w:rPr>
                <w:rFonts w:ascii="Times New Roman" w:eastAsia="方正仿宋_gbk" w:hAnsi="Times New Roman" w:hint="eastAsia"/>
                <w:kern w:val="0"/>
                <w:sz w:val="22"/>
              </w:rPr>
              <w:t>学习</w:t>
            </w:r>
          </w:p>
          <w:p w14:paraId="129093AC" w14:textId="77777777" w:rsidR="00277114" w:rsidRDefault="00682796" w:rsidP="00277114">
            <w:pPr>
              <w:spacing w:line="500" w:lineRule="exact"/>
              <w:jc w:val="center"/>
              <w:rPr>
                <w:rFonts w:ascii="Times New Roman" w:eastAsia="方正仿宋_gbk" w:hAnsi="Times New Roman"/>
                <w:kern w:val="0"/>
                <w:sz w:val="22"/>
              </w:rPr>
            </w:pPr>
            <w:r>
              <w:rPr>
                <w:rFonts w:ascii="Times New Roman" w:eastAsia="方正仿宋_gbk" w:hAnsi="Times New Roman" w:hint="eastAsia"/>
                <w:kern w:val="0"/>
                <w:sz w:val="22"/>
              </w:rPr>
              <w:t>工作</w:t>
            </w:r>
          </w:p>
          <w:p w14:paraId="582F3B8F" w14:textId="4F7DDCB0" w:rsidR="00492EB0" w:rsidRDefault="00682796" w:rsidP="00277114">
            <w:pPr>
              <w:spacing w:line="500" w:lineRule="exact"/>
              <w:jc w:val="center"/>
              <w:rPr>
                <w:rFonts w:ascii="Times New Roman" w:eastAsia="方正仿宋_gbk" w:hAnsi="Times New Roman"/>
                <w:kern w:val="0"/>
                <w:sz w:val="22"/>
              </w:rPr>
            </w:pPr>
            <w:r>
              <w:rPr>
                <w:rFonts w:ascii="Times New Roman" w:eastAsia="方正仿宋_gbk" w:hAnsi="Times New Roman" w:hint="eastAsia"/>
                <w:kern w:val="0"/>
                <w:sz w:val="22"/>
              </w:rPr>
              <w:t>简历</w:t>
            </w:r>
          </w:p>
        </w:tc>
        <w:tc>
          <w:tcPr>
            <w:tcW w:w="8080" w:type="dxa"/>
            <w:gridSpan w:val="10"/>
            <w:tcBorders>
              <w:top w:val="single" w:sz="4" w:space="0" w:color="auto"/>
              <w:left w:val="nil"/>
              <w:bottom w:val="single" w:sz="4" w:space="0" w:color="auto"/>
              <w:right w:val="single" w:sz="4" w:space="0" w:color="auto"/>
            </w:tcBorders>
            <w:vAlign w:val="center"/>
          </w:tcPr>
          <w:p w14:paraId="270CC0E8" w14:textId="77777777" w:rsidR="00492EB0" w:rsidRDefault="00492EB0">
            <w:pPr>
              <w:spacing w:line="500" w:lineRule="exact"/>
              <w:jc w:val="center"/>
              <w:rPr>
                <w:rFonts w:ascii="Times New Roman" w:eastAsia="方正仿宋_gbk" w:hAnsi="Times New Roman"/>
                <w:kern w:val="0"/>
                <w:sz w:val="22"/>
              </w:rPr>
            </w:pPr>
          </w:p>
          <w:p w14:paraId="2F514399" w14:textId="77777777" w:rsidR="00492EB0" w:rsidRDefault="00492EB0">
            <w:pPr>
              <w:spacing w:line="500" w:lineRule="exact"/>
              <w:jc w:val="center"/>
              <w:rPr>
                <w:rFonts w:ascii="Times New Roman" w:eastAsia="方正仿宋_gbk" w:hAnsi="Times New Roman"/>
                <w:kern w:val="0"/>
                <w:sz w:val="22"/>
              </w:rPr>
            </w:pPr>
          </w:p>
          <w:p w14:paraId="5B9B0AB7" w14:textId="77777777" w:rsidR="00492EB0" w:rsidRDefault="00492EB0">
            <w:pPr>
              <w:spacing w:line="500" w:lineRule="exact"/>
              <w:jc w:val="center"/>
              <w:rPr>
                <w:rFonts w:ascii="Times New Roman" w:eastAsia="方正仿宋_gbk" w:hAnsi="Times New Roman"/>
                <w:kern w:val="0"/>
                <w:sz w:val="22"/>
              </w:rPr>
            </w:pPr>
          </w:p>
          <w:p w14:paraId="65F6E8EB" w14:textId="74CFF412" w:rsidR="00492EB0" w:rsidRDefault="00877BA0">
            <w:pPr>
              <w:spacing w:line="500" w:lineRule="exact"/>
              <w:rPr>
                <w:rFonts w:ascii="Times New Roman" w:eastAsia="方正仿宋_gbk" w:hAnsi="Times New Roman"/>
                <w:kern w:val="0"/>
                <w:sz w:val="22"/>
              </w:rPr>
            </w:pPr>
            <w:r>
              <w:rPr>
                <w:rFonts w:ascii="Times New Roman" w:eastAsia="方正仿宋_gbk" w:hAnsi="Times New Roman" w:hint="eastAsia"/>
                <w:kern w:val="0"/>
                <w:sz w:val="22"/>
              </w:rPr>
              <w:t xml:space="preserve">                                  </w:t>
            </w:r>
          </w:p>
        </w:tc>
        <w:tc>
          <w:tcPr>
            <w:tcW w:w="425" w:type="dxa"/>
            <w:vAlign w:val="center"/>
          </w:tcPr>
          <w:p w14:paraId="4C52626D" w14:textId="77777777" w:rsidR="00492EB0" w:rsidRDefault="00492EB0">
            <w:pPr>
              <w:widowControl/>
              <w:jc w:val="left"/>
              <w:rPr>
                <w:rFonts w:eastAsia="Times New Roman"/>
                <w:kern w:val="0"/>
                <w:sz w:val="20"/>
                <w:szCs w:val="20"/>
              </w:rPr>
            </w:pPr>
          </w:p>
        </w:tc>
      </w:tr>
      <w:tr w:rsidR="00492EB0" w14:paraId="57C13E60" w14:textId="77777777" w:rsidTr="00277114">
        <w:trPr>
          <w:trHeight w:val="3209"/>
        </w:trPr>
        <w:tc>
          <w:tcPr>
            <w:tcW w:w="1418" w:type="dxa"/>
            <w:tcBorders>
              <w:top w:val="nil"/>
              <w:left w:val="single" w:sz="4" w:space="0" w:color="auto"/>
              <w:bottom w:val="single" w:sz="4" w:space="0" w:color="auto"/>
              <w:right w:val="single" w:sz="4" w:space="0" w:color="auto"/>
            </w:tcBorders>
            <w:vAlign w:val="center"/>
          </w:tcPr>
          <w:p w14:paraId="277856D3" w14:textId="77777777" w:rsidR="00492EB0" w:rsidRDefault="00682796">
            <w:pPr>
              <w:spacing w:line="500" w:lineRule="exact"/>
              <w:jc w:val="center"/>
              <w:rPr>
                <w:rFonts w:ascii="Times New Roman" w:eastAsia="方正仿宋_gbk" w:hAnsi="Times New Roman"/>
                <w:kern w:val="0"/>
                <w:sz w:val="22"/>
              </w:rPr>
            </w:pPr>
            <w:r>
              <w:rPr>
                <w:rFonts w:ascii="Times New Roman" w:eastAsia="方正仿宋_gbk" w:hAnsi="Times New Roman" w:hint="eastAsia"/>
                <w:kern w:val="0"/>
                <w:sz w:val="22"/>
              </w:rPr>
              <w:t>本人承诺</w:t>
            </w:r>
          </w:p>
        </w:tc>
        <w:tc>
          <w:tcPr>
            <w:tcW w:w="8080" w:type="dxa"/>
            <w:gridSpan w:val="10"/>
            <w:tcBorders>
              <w:top w:val="single" w:sz="4" w:space="0" w:color="auto"/>
              <w:left w:val="nil"/>
              <w:bottom w:val="single" w:sz="4" w:space="0" w:color="auto"/>
              <w:right w:val="single" w:sz="4" w:space="0" w:color="auto"/>
            </w:tcBorders>
            <w:vAlign w:val="center"/>
          </w:tcPr>
          <w:p w14:paraId="4EA7B298" w14:textId="2062FC05" w:rsidR="00492EB0" w:rsidRDefault="00682796">
            <w:pPr>
              <w:spacing w:line="500" w:lineRule="exact"/>
              <w:jc w:val="left"/>
              <w:rPr>
                <w:rFonts w:ascii="Times New Roman" w:eastAsia="方正仿宋_gbk" w:hAnsi="Times New Roman"/>
                <w:b/>
                <w:kern w:val="0"/>
                <w:sz w:val="24"/>
                <w:szCs w:val="24"/>
              </w:rPr>
            </w:pPr>
            <w:r>
              <w:rPr>
                <w:rFonts w:ascii="Times New Roman" w:eastAsia="方正仿宋_gbk" w:hAnsi="Times New Roman"/>
                <w:kern w:val="0"/>
                <w:sz w:val="22"/>
              </w:rPr>
              <w:t xml:space="preserve">    </w:t>
            </w:r>
            <w:r>
              <w:rPr>
                <w:rFonts w:ascii="Times New Roman" w:eastAsia="方正仿宋_gbk" w:hAnsi="Times New Roman"/>
                <w:b/>
                <w:kern w:val="0"/>
                <w:sz w:val="24"/>
                <w:szCs w:val="24"/>
              </w:rPr>
              <w:t xml:space="preserve"> </w:t>
            </w:r>
            <w:r>
              <w:rPr>
                <w:rFonts w:ascii="Times New Roman" w:eastAsia="方正仿宋_gbk" w:hAnsi="Times New Roman" w:hint="eastAsia"/>
                <w:b/>
                <w:kern w:val="0"/>
                <w:sz w:val="24"/>
                <w:szCs w:val="24"/>
              </w:rPr>
              <w:t>我已仔细阅读《</w:t>
            </w:r>
            <w:r>
              <w:rPr>
                <w:rFonts w:ascii="Times New Roman" w:eastAsia="方正仿宋_gbk" w:hAnsi="Times New Roman"/>
                <w:b/>
                <w:kern w:val="0"/>
                <w:sz w:val="24"/>
                <w:szCs w:val="24"/>
              </w:rPr>
              <w:t>202</w:t>
            </w:r>
            <w:r w:rsidR="008A46A7">
              <w:rPr>
                <w:rFonts w:ascii="Times New Roman" w:eastAsia="方正仿宋_gbk" w:hAnsi="Times New Roman" w:hint="eastAsia"/>
                <w:b/>
                <w:kern w:val="0"/>
                <w:sz w:val="24"/>
                <w:szCs w:val="24"/>
              </w:rPr>
              <w:t>3</w:t>
            </w:r>
            <w:r>
              <w:rPr>
                <w:rFonts w:ascii="Times New Roman" w:eastAsia="方正仿宋_gbk" w:hAnsi="Times New Roman"/>
                <w:b/>
                <w:kern w:val="0"/>
                <w:sz w:val="24"/>
                <w:szCs w:val="24"/>
              </w:rPr>
              <w:t>年柘城县公开招聘公办高中阶段教师的</w:t>
            </w:r>
            <w:r>
              <w:rPr>
                <w:rFonts w:ascii="Times New Roman" w:eastAsia="方正仿宋_gbk" w:hAnsi="Times New Roman" w:hint="eastAsia"/>
                <w:b/>
                <w:kern w:val="0"/>
                <w:sz w:val="24"/>
                <w:szCs w:val="24"/>
              </w:rPr>
              <w:t>公告》，理解其内容。我郑重承诺：本人所填报的所有信息真实准确有效，符合招聘岗位所需的资格条件。对因所填报信息不实、违反有关规定或电话、电子邮件联系不上所造成的后果，本人自愿承担相应责任。聘用后服从组织分配。</w:t>
            </w:r>
          </w:p>
          <w:p w14:paraId="127B582C" w14:textId="7D585E57" w:rsidR="00492EB0" w:rsidRDefault="00682796">
            <w:pPr>
              <w:spacing w:line="500" w:lineRule="exact"/>
              <w:jc w:val="left"/>
              <w:rPr>
                <w:rFonts w:ascii="Times New Roman" w:eastAsia="方正仿宋_gbk" w:hAnsi="Times New Roman"/>
                <w:b/>
                <w:kern w:val="0"/>
                <w:sz w:val="24"/>
                <w:szCs w:val="24"/>
              </w:rPr>
            </w:pPr>
            <w:r>
              <w:rPr>
                <w:rFonts w:ascii="Times New Roman" w:eastAsia="方正仿宋_gbk" w:hAnsi="Times New Roman"/>
                <w:b/>
                <w:kern w:val="0"/>
                <w:sz w:val="24"/>
                <w:szCs w:val="24"/>
              </w:rPr>
              <w:t xml:space="preserve"> </w:t>
            </w:r>
            <w:r w:rsidR="001B51D0">
              <w:rPr>
                <w:rFonts w:ascii="Times New Roman" w:eastAsia="方正仿宋_gbk" w:hAnsi="Times New Roman" w:hint="eastAsia"/>
                <w:b/>
                <w:kern w:val="0"/>
                <w:sz w:val="24"/>
                <w:szCs w:val="24"/>
              </w:rPr>
              <w:t xml:space="preserve">         </w:t>
            </w:r>
            <w:r>
              <w:rPr>
                <w:rFonts w:ascii="Times New Roman" w:eastAsia="方正仿宋_gbk" w:hAnsi="Times New Roman"/>
                <w:b/>
                <w:kern w:val="0"/>
                <w:sz w:val="24"/>
                <w:szCs w:val="24"/>
              </w:rPr>
              <w:t>应聘人签名：</w:t>
            </w:r>
          </w:p>
          <w:p w14:paraId="20F2597E" w14:textId="77777777" w:rsidR="00492EB0" w:rsidRDefault="00682796">
            <w:pPr>
              <w:spacing w:line="500" w:lineRule="exact"/>
              <w:jc w:val="center"/>
              <w:rPr>
                <w:rFonts w:ascii="Times New Roman" w:eastAsia="方正仿宋_gbk" w:hAnsi="Times New Roman"/>
                <w:kern w:val="0"/>
                <w:sz w:val="22"/>
              </w:rPr>
            </w:pPr>
            <w:r>
              <w:rPr>
                <w:rFonts w:ascii="Times New Roman" w:eastAsia="方正仿宋_gbk" w:hAnsi="Times New Roman"/>
                <w:kern w:val="0"/>
                <w:sz w:val="22"/>
              </w:rPr>
              <w:t xml:space="preserve">  </w:t>
            </w:r>
            <w:r>
              <w:rPr>
                <w:rFonts w:ascii="Times New Roman" w:eastAsia="方正仿宋_gbk" w:hAnsi="Times New Roman" w:hint="eastAsia"/>
                <w:kern w:val="0"/>
                <w:sz w:val="22"/>
              </w:rPr>
              <w:t xml:space="preserve">                                  </w:t>
            </w:r>
            <w:r>
              <w:rPr>
                <w:rFonts w:ascii="Times New Roman" w:eastAsia="方正仿宋_gbk" w:hAnsi="Times New Roman"/>
                <w:kern w:val="0"/>
                <w:sz w:val="22"/>
              </w:rPr>
              <w:t>年</w:t>
            </w:r>
            <w:r>
              <w:rPr>
                <w:rFonts w:ascii="Times New Roman" w:eastAsia="方正仿宋_gbk" w:hAnsi="Times New Roman"/>
                <w:kern w:val="0"/>
                <w:sz w:val="22"/>
              </w:rPr>
              <w:t xml:space="preserve">    </w:t>
            </w:r>
            <w:r>
              <w:rPr>
                <w:rFonts w:ascii="Times New Roman" w:eastAsia="方正仿宋_gbk" w:hAnsi="Times New Roman"/>
                <w:kern w:val="0"/>
                <w:sz w:val="22"/>
              </w:rPr>
              <w:t>月</w:t>
            </w:r>
            <w:r>
              <w:rPr>
                <w:rFonts w:ascii="Times New Roman" w:eastAsia="方正仿宋_gbk" w:hAnsi="Times New Roman"/>
                <w:kern w:val="0"/>
                <w:sz w:val="22"/>
              </w:rPr>
              <w:t xml:space="preserve">    </w:t>
            </w:r>
            <w:r>
              <w:rPr>
                <w:rFonts w:ascii="Times New Roman" w:eastAsia="方正仿宋_gbk" w:hAnsi="Times New Roman"/>
                <w:kern w:val="0"/>
                <w:sz w:val="22"/>
              </w:rPr>
              <w:t>日</w:t>
            </w:r>
          </w:p>
        </w:tc>
        <w:tc>
          <w:tcPr>
            <w:tcW w:w="425" w:type="dxa"/>
            <w:vAlign w:val="center"/>
          </w:tcPr>
          <w:p w14:paraId="0C5FF185" w14:textId="77777777" w:rsidR="00492EB0" w:rsidRDefault="00492EB0">
            <w:pPr>
              <w:widowControl/>
              <w:jc w:val="left"/>
              <w:rPr>
                <w:rFonts w:eastAsia="Times New Roman"/>
                <w:kern w:val="0"/>
                <w:sz w:val="20"/>
                <w:szCs w:val="20"/>
              </w:rPr>
            </w:pPr>
          </w:p>
        </w:tc>
      </w:tr>
      <w:tr w:rsidR="00492EB0" w14:paraId="286E2C2E" w14:textId="77777777" w:rsidTr="00277114">
        <w:trPr>
          <w:trHeight w:val="666"/>
        </w:trPr>
        <w:tc>
          <w:tcPr>
            <w:tcW w:w="1418" w:type="dxa"/>
            <w:vMerge w:val="restart"/>
            <w:tcBorders>
              <w:top w:val="nil"/>
              <w:left w:val="single" w:sz="4" w:space="0" w:color="auto"/>
              <w:bottom w:val="single" w:sz="4" w:space="0" w:color="auto"/>
              <w:right w:val="single" w:sz="4" w:space="0" w:color="auto"/>
            </w:tcBorders>
            <w:vAlign w:val="center"/>
          </w:tcPr>
          <w:p w14:paraId="2B82D885" w14:textId="77777777" w:rsidR="00492EB0" w:rsidRDefault="00682796" w:rsidP="007131B5">
            <w:pPr>
              <w:spacing w:line="600" w:lineRule="auto"/>
              <w:jc w:val="center"/>
              <w:rPr>
                <w:rFonts w:ascii="Times New Roman" w:eastAsia="方正仿宋_gbk" w:hAnsi="Times New Roman"/>
                <w:kern w:val="0"/>
                <w:sz w:val="22"/>
              </w:rPr>
            </w:pPr>
            <w:r>
              <w:rPr>
                <w:rFonts w:ascii="Times New Roman" w:eastAsia="方正仿宋_gbk" w:hAnsi="Times New Roman"/>
                <w:kern w:val="0"/>
                <w:sz w:val="22"/>
              </w:rPr>
              <w:t xml:space="preserve"> </w:t>
            </w:r>
            <w:r>
              <w:rPr>
                <w:rFonts w:ascii="Times New Roman" w:eastAsia="方正仿宋_gbk" w:hAnsi="Times New Roman" w:hint="eastAsia"/>
                <w:kern w:val="0"/>
                <w:sz w:val="22"/>
              </w:rPr>
              <w:t>初审意见</w:t>
            </w:r>
          </w:p>
        </w:tc>
        <w:tc>
          <w:tcPr>
            <w:tcW w:w="8080" w:type="dxa"/>
            <w:gridSpan w:val="10"/>
            <w:vMerge w:val="restart"/>
            <w:tcBorders>
              <w:top w:val="single" w:sz="4" w:space="0" w:color="auto"/>
              <w:left w:val="single" w:sz="4" w:space="0" w:color="auto"/>
              <w:bottom w:val="single" w:sz="4" w:space="0" w:color="auto"/>
              <w:right w:val="single" w:sz="4" w:space="0" w:color="000000"/>
            </w:tcBorders>
            <w:vAlign w:val="center"/>
          </w:tcPr>
          <w:p w14:paraId="55B93284" w14:textId="77777777" w:rsidR="00492EB0" w:rsidRDefault="00682796" w:rsidP="007131B5">
            <w:pPr>
              <w:spacing w:line="600" w:lineRule="auto"/>
              <w:ind w:left="5060" w:hangingChars="2300" w:hanging="5060"/>
              <w:rPr>
                <w:rFonts w:ascii="Times New Roman" w:eastAsia="方正仿宋_gbk" w:hAnsi="Times New Roman"/>
                <w:kern w:val="0"/>
                <w:sz w:val="22"/>
              </w:rPr>
            </w:pPr>
            <w:r>
              <w:rPr>
                <w:rFonts w:ascii="Times New Roman" w:eastAsia="方正仿宋_gbk" w:hAnsi="Times New Roman"/>
                <w:kern w:val="0"/>
                <w:sz w:val="22"/>
              </w:rPr>
              <w:t xml:space="preserve">                                          </w:t>
            </w:r>
            <w:r>
              <w:rPr>
                <w:rFonts w:ascii="Times New Roman" w:eastAsia="方正仿宋_gbk" w:hAnsi="Times New Roman" w:hint="eastAsia"/>
                <w:kern w:val="0"/>
                <w:sz w:val="22"/>
              </w:rPr>
              <w:t xml:space="preserve">                                             </w:t>
            </w:r>
            <w:r>
              <w:rPr>
                <w:rFonts w:ascii="Times New Roman" w:eastAsia="方正仿宋_gbk" w:hAnsi="Times New Roman" w:hint="eastAsia"/>
                <w:kern w:val="0"/>
                <w:sz w:val="22"/>
              </w:rPr>
              <w:t>年</w:t>
            </w:r>
            <w:r>
              <w:rPr>
                <w:rFonts w:ascii="Times New Roman" w:eastAsia="方正仿宋_gbk" w:hAnsi="Times New Roman"/>
                <w:kern w:val="0"/>
                <w:sz w:val="22"/>
              </w:rPr>
              <w:t xml:space="preserve">    </w:t>
            </w:r>
            <w:r>
              <w:rPr>
                <w:rFonts w:ascii="Times New Roman" w:eastAsia="方正仿宋_gbk" w:hAnsi="Times New Roman"/>
                <w:kern w:val="0"/>
                <w:sz w:val="22"/>
              </w:rPr>
              <w:t>月</w:t>
            </w:r>
            <w:r>
              <w:rPr>
                <w:rFonts w:ascii="Times New Roman" w:eastAsia="方正仿宋_gbk" w:hAnsi="Times New Roman"/>
                <w:kern w:val="0"/>
                <w:sz w:val="22"/>
              </w:rPr>
              <w:t xml:space="preserve">    </w:t>
            </w:r>
            <w:r>
              <w:rPr>
                <w:rFonts w:ascii="Times New Roman" w:eastAsia="方正仿宋_gbk" w:hAnsi="Times New Roman"/>
                <w:kern w:val="0"/>
                <w:sz w:val="22"/>
              </w:rPr>
              <w:t>日</w:t>
            </w:r>
          </w:p>
        </w:tc>
        <w:tc>
          <w:tcPr>
            <w:tcW w:w="425" w:type="dxa"/>
            <w:vAlign w:val="center"/>
          </w:tcPr>
          <w:p w14:paraId="3CD3E7BE" w14:textId="77777777" w:rsidR="00492EB0" w:rsidRDefault="00492EB0">
            <w:pPr>
              <w:widowControl/>
              <w:jc w:val="left"/>
              <w:rPr>
                <w:rFonts w:eastAsia="Times New Roman"/>
                <w:kern w:val="0"/>
                <w:sz w:val="20"/>
                <w:szCs w:val="20"/>
              </w:rPr>
            </w:pPr>
          </w:p>
        </w:tc>
      </w:tr>
      <w:tr w:rsidR="00492EB0" w14:paraId="4312300A" w14:textId="77777777" w:rsidTr="00277114">
        <w:trPr>
          <w:trHeight w:val="54"/>
        </w:trPr>
        <w:tc>
          <w:tcPr>
            <w:tcW w:w="1418" w:type="dxa"/>
            <w:vMerge/>
            <w:tcBorders>
              <w:top w:val="nil"/>
              <w:left w:val="single" w:sz="4" w:space="0" w:color="auto"/>
              <w:bottom w:val="single" w:sz="4" w:space="0" w:color="auto"/>
              <w:right w:val="single" w:sz="4" w:space="0" w:color="auto"/>
            </w:tcBorders>
            <w:vAlign w:val="center"/>
          </w:tcPr>
          <w:p w14:paraId="25A1B77B" w14:textId="77777777" w:rsidR="00492EB0" w:rsidRDefault="00492EB0">
            <w:pPr>
              <w:widowControl/>
              <w:jc w:val="left"/>
              <w:rPr>
                <w:rFonts w:ascii="Times New Roman" w:eastAsia="方正仿宋_gbk" w:hAnsi="Times New Roman" w:cs="Times New Roman"/>
                <w:kern w:val="0"/>
                <w:sz w:val="22"/>
              </w:rPr>
            </w:pPr>
          </w:p>
        </w:tc>
        <w:tc>
          <w:tcPr>
            <w:tcW w:w="8080" w:type="dxa"/>
            <w:gridSpan w:val="10"/>
            <w:vMerge/>
            <w:tcBorders>
              <w:top w:val="single" w:sz="4" w:space="0" w:color="auto"/>
              <w:left w:val="single" w:sz="4" w:space="0" w:color="auto"/>
              <w:bottom w:val="single" w:sz="4" w:space="0" w:color="auto"/>
              <w:right w:val="single" w:sz="4" w:space="0" w:color="000000"/>
            </w:tcBorders>
            <w:vAlign w:val="center"/>
          </w:tcPr>
          <w:p w14:paraId="4808AA32" w14:textId="77777777" w:rsidR="00492EB0" w:rsidRDefault="00492EB0">
            <w:pPr>
              <w:widowControl/>
              <w:jc w:val="left"/>
              <w:rPr>
                <w:rFonts w:ascii="Times New Roman" w:eastAsia="方正仿宋_gbk" w:hAnsi="Times New Roman" w:cs="Times New Roman"/>
                <w:kern w:val="0"/>
                <w:sz w:val="22"/>
              </w:rPr>
            </w:pPr>
          </w:p>
        </w:tc>
        <w:tc>
          <w:tcPr>
            <w:tcW w:w="425" w:type="dxa"/>
            <w:vAlign w:val="center"/>
          </w:tcPr>
          <w:p w14:paraId="0F762911" w14:textId="77777777" w:rsidR="00492EB0" w:rsidRDefault="00492EB0">
            <w:pPr>
              <w:rPr>
                <w:rFonts w:ascii="Times New Roman" w:eastAsia="方正仿宋_gbk" w:hAnsi="Times New Roman"/>
                <w:kern w:val="0"/>
                <w:sz w:val="22"/>
              </w:rPr>
            </w:pPr>
          </w:p>
        </w:tc>
      </w:tr>
    </w:tbl>
    <w:p w14:paraId="2BC9D8AF" w14:textId="77777777" w:rsidR="00492EB0" w:rsidRDefault="00492EB0" w:rsidP="00B50716">
      <w:pPr>
        <w:spacing w:line="560" w:lineRule="exact"/>
        <w:rPr>
          <w:rFonts w:ascii="仿宋_GB2312" w:eastAsia="仿宋_GB2312"/>
          <w:sz w:val="32"/>
          <w:szCs w:val="32"/>
        </w:rPr>
      </w:pPr>
    </w:p>
    <w:sectPr w:rsidR="00492EB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9E275" w14:textId="77777777" w:rsidR="008535E4" w:rsidRDefault="008535E4">
      <w:r>
        <w:separator/>
      </w:r>
    </w:p>
  </w:endnote>
  <w:endnote w:type="continuationSeparator" w:id="0">
    <w:p w14:paraId="111451FC" w14:textId="77777777" w:rsidR="008535E4" w:rsidRDefault="0085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方正仿宋_gbk">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98313"/>
      <w:docPartObj>
        <w:docPartGallery w:val="AutoText"/>
      </w:docPartObj>
    </w:sdtPr>
    <w:sdtEndPr/>
    <w:sdtContent>
      <w:p w14:paraId="232C9F9B" w14:textId="77777777" w:rsidR="00492EB0" w:rsidRDefault="00682796">
        <w:pPr>
          <w:pStyle w:val="a4"/>
          <w:jc w:val="center"/>
        </w:pPr>
        <w:r>
          <w:fldChar w:fldCharType="begin"/>
        </w:r>
        <w:r>
          <w:instrText>PAGE   \* MERGEFORMAT</w:instrText>
        </w:r>
        <w:r>
          <w:fldChar w:fldCharType="separate"/>
        </w:r>
        <w:r w:rsidR="003B70E1" w:rsidRPr="003B70E1">
          <w:rPr>
            <w:noProof/>
            <w:lang w:val="zh-CN"/>
          </w:rPr>
          <w:t>8</w:t>
        </w:r>
        <w:r>
          <w:fldChar w:fldCharType="end"/>
        </w:r>
      </w:p>
    </w:sdtContent>
  </w:sdt>
  <w:p w14:paraId="01F3BD14" w14:textId="77777777" w:rsidR="00492EB0" w:rsidRDefault="00492E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0AE9" w14:textId="77777777" w:rsidR="008535E4" w:rsidRDefault="008535E4">
      <w:r>
        <w:separator/>
      </w:r>
    </w:p>
  </w:footnote>
  <w:footnote w:type="continuationSeparator" w:id="0">
    <w:p w14:paraId="492D2F3B" w14:textId="77777777" w:rsidR="008535E4" w:rsidRDefault="0085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9840" w14:textId="77777777" w:rsidR="00492EB0" w:rsidRDefault="00492EB0">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4B"/>
    <w:rsid w:val="00000C38"/>
    <w:rsid w:val="00004CD5"/>
    <w:rsid w:val="00007516"/>
    <w:rsid w:val="00013402"/>
    <w:rsid w:val="00015CA4"/>
    <w:rsid w:val="000260F2"/>
    <w:rsid w:val="00031A01"/>
    <w:rsid w:val="00031D91"/>
    <w:rsid w:val="00046410"/>
    <w:rsid w:val="00046B65"/>
    <w:rsid w:val="0005191A"/>
    <w:rsid w:val="000526BD"/>
    <w:rsid w:val="000532C3"/>
    <w:rsid w:val="00056E25"/>
    <w:rsid w:val="00057191"/>
    <w:rsid w:val="00061BC9"/>
    <w:rsid w:val="000654EE"/>
    <w:rsid w:val="00077239"/>
    <w:rsid w:val="00080EC2"/>
    <w:rsid w:val="0009087D"/>
    <w:rsid w:val="000A0E72"/>
    <w:rsid w:val="000A4363"/>
    <w:rsid w:val="000A599D"/>
    <w:rsid w:val="000A661F"/>
    <w:rsid w:val="000A748A"/>
    <w:rsid w:val="000B205C"/>
    <w:rsid w:val="000B23FF"/>
    <w:rsid w:val="000B4E5D"/>
    <w:rsid w:val="000C2DD8"/>
    <w:rsid w:val="000C6023"/>
    <w:rsid w:val="000D0C37"/>
    <w:rsid w:val="000D1ABB"/>
    <w:rsid w:val="000D2871"/>
    <w:rsid w:val="000D3E05"/>
    <w:rsid w:val="000D5C56"/>
    <w:rsid w:val="000D5E9A"/>
    <w:rsid w:val="000E037D"/>
    <w:rsid w:val="000E0E1A"/>
    <w:rsid w:val="000E0FEF"/>
    <w:rsid w:val="000E6420"/>
    <w:rsid w:val="000F1AE9"/>
    <w:rsid w:val="000F307A"/>
    <w:rsid w:val="0010317E"/>
    <w:rsid w:val="00104F9B"/>
    <w:rsid w:val="00105CE3"/>
    <w:rsid w:val="00112F13"/>
    <w:rsid w:val="00124CC1"/>
    <w:rsid w:val="0012570A"/>
    <w:rsid w:val="0013235A"/>
    <w:rsid w:val="00136CDB"/>
    <w:rsid w:val="00143C72"/>
    <w:rsid w:val="00152238"/>
    <w:rsid w:val="00152BDC"/>
    <w:rsid w:val="00154827"/>
    <w:rsid w:val="0015482F"/>
    <w:rsid w:val="00154D1A"/>
    <w:rsid w:val="00155FCA"/>
    <w:rsid w:val="001576C1"/>
    <w:rsid w:val="00157A23"/>
    <w:rsid w:val="00160340"/>
    <w:rsid w:val="00161965"/>
    <w:rsid w:val="00162F55"/>
    <w:rsid w:val="00163D72"/>
    <w:rsid w:val="00164CD3"/>
    <w:rsid w:val="001666D6"/>
    <w:rsid w:val="001720C7"/>
    <w:rsid w:val="0017500A"/>
    <w:rsid w:val="00175A21"/>
    <w:rsid w:val="00177F84"/>
    <w:rsid w:val="00182CC5"/>
    <w:rsid w:val="00184AE0"/>
    <w:rsid w:val="001909B6"/>
    <w:rsid w:val="001925CC"/>
    <w:rsid w:val="00192AC2"/>
    <w:rsid w:val="00193AEB"/>
    <w:rsid w:val="001A00DE"/>
    <w:rsid w:val="001A096F"/>
    <w:rsid w:val="001A0DD4"/>
    <w:rsid w:val="001A1838"/>
    <w:rsid w:val="001A5B07"/>
    <w:rsid w:val="001A660D"/>
    <w:rsid w:val="001A6F7F"/>
    <w:rsid w:val="001A740F"/>
    <w:rsid w:val="001A7DA6"/>
    <w:rsid w:val="001B0A75"/>
    <w:rsid w:val="001B51D0"/>
    <w:rsid w:val="001B5E6C"/>
    <w:rsid w:val="001C1066"/>
    <w:rsid w:val="001C4214"/>
    <w:rsid w:val="001D24E6"/>
    <w:rsid w:val="001D2F31"/>
    <w:rsid w:val="001D3C35"/>
    <w:rsid w:val="001D773C"/>
    <w:rsid w:val="001E15EA"/>
    <w:rsid w:val="001E53C6"/>
    <w:rsid w:val="001E7BB8"/>
    <w:rsid w:val="001F25A9"/>
    <w:rsid w:val="001F2FAD"/>
    <w:rsid w:val="001F70CE"/>
    <w:rsid w:val="0021123E"/>
    <w:rsid w:val="002116D1"/>
    <w:rsid w:val="00211A84"/>
    <w:rsid w:val="00211FF7"/>
    <w:rsid w:val="00214185"/>
    <w:rsid w:val="00215B2A"/>
    <w:rsid w:val="00217CF6"/>
    <w:rsid w:val="00223F77"/>
    <w:rsid w:val="002248E3"/>
    <w:rsid w:val="002268F6"/>
    <w:rsid w:val="0023093C"/>
    <w:rsid w:val="00233A9C"/>
    <w:rsid w:val="00233D54"/>
    <w:rsid w:val="002349B3"/>
    <w:rsid w:val="00236561"/>
    <w:rsid w:val="0024126A"/>
    <w:rsid w:val="00251CA4"/>
    <w:rsid w:val="00252A7A"/>
    <w:rsid w:val="00252CEE"/>
    <w:rsid w:val="002530BF"/>
    <w:rsid w:val="002537A5"/>
    <w:rsid w:val="00254AF8"/>
    <w:rsid w:val="0026099F"/>
    <w:rsid w:val="002636C4"/>
    <w:rsid w:val="0026534A"/>
    <w:rsid w:val="00270412"/>
    <w:rsid w:val="00277114"/>
    <w:rsid w:val="002805EB"/>
    <w:rsid w:val="0028110A"/>
    <w:rsid w:val="00283699"/>
    <w:rsid w:val="00284E69"/>
    <w:rsid w:val="00287170"/>
    <w:rsid w:val="00292485"/>
    <w:rsid w:val="00293168"/>
    <w:rsid w:val="002939D6"/>
    <w:rsid w:val="00293A21"/>
    <w:rsid w:val="002955E7"/>
    <w:rsid w:val="00295C5E"/>
    <w:rsid w:val="00296C12"/>
    <w:rsid w:val="002A04C7"/>
    <w:rsid w:val="002A2312"/>
    <w:rsid w:val="002A315D"/>
    <w:rsid w:val="002A57D6"/>
    <w:rsid w:val="002B3BB6"/>
    <w:rsid w:val="002B6A69"/>
    <w:rsid w:val="002D198C"/>
    <w:rsid w:val="002D2056"/>
    <w:rsid w:val="002D361E"/>
    <w:rsid w:val="002D3F34"/>
    <w:rsid w:val="002D61E6"/>
    <w:rsid w:val="002D6A03"/>
    <w:rsid w:val="002E219B"/>
    <w:rsid w:val="002E36A5"/>
    <w:rsid w:val="002E51B9"/>
    <w:rsid w:val="002E62FA"/>
    <w:rsid w:val="002F2E02"/>
    <w:rsid w:val="002F5003"/>
    <w:rsid w:val="00304090"/>
    <w:rsid w:val="003101DD"/>
    <w:rsid w:val="003211A8"/>
    <w:rsid w:val="00322CCE"/>
    <w:rsid w:val="00337196"/>
    <w:rsid w:val="00337932"/>
    <w:rsid w:val="00337FE2"/>
    <w:rsid w:val="003427E2"/>
    <w:rsid w:val="00342F23"/>
    <w:rsid w:val="00345F6E"/>
    <w:rsid w:val="00350ADA"/>
    <w:rsid w:val="00353EE6"/>
    <w:rsid w:val="0035664C"/>
    <w:rsid w:val="00357AB0"/>
    <w:rsid w:val="003603EE"/>
    <w:rsid w:val="00361A00"/>
    <w:rsid w:val="00362F29"/>
    <w:rsid w:val="00364D9D"/>
    <w:rsid w:val="003652D4"/>
    <w:rsid w:val="00366C81"/>
    <w:rsid w:val="003750EB"/>
    <w:rsid w:val="00390811"/>
    <w:rsid w:val="00393BAB"/>
    <w:rsid w:val="00393C70"/>
    <w:rsid w:val="00394E70"/>
    <w:rsid w:val="00397BD5"/>
    <w:rsid w:val="003A07A4"/>
    <w:rsid w:val="003A7024"/>
    <w:rsid w:val="003A756C"/>
    <w:rsid w:val="003B63A2"/>
    <w:rsid w:val="003B70E1"/>
    <w:rsid w:val="003C06D1"/>
    <w:rsid w:val="003C1B05"/>
    <w:rsid w:val="003C1FAE"/>
    <w:rsid w:val="003C332D"/>
    <w:rsid w:val="003D3A9A"/>
    <w:rsid w:val="003E00B5"/>
    <w:rsid w:val="003E03F2"/>
    <w:rsid w:val="003E3499"/>
    <w:rsid w:val="003F0BC6"/>
    <w:rsid w:val="003F1744"/>
    <w:rsid w:val="003F190E"/>
    <w:rsid w:val="003F3B54"/>
    <w:rsid w:val="0040199F"/>
    <w:rsid w:val="00405567"/>
    <w:rsid w:val="00407E74"/>
    <w:rsid w:val="00410C7A"/>
    <w:rsid w:val="00411237"/>
    <w:rsid w:val="00414432"/>
    <w:rsid w:val="00414E49"/>
    <w:rsid w:val="0041507A"/>
    <w:rsid w:val="00421FDE"/>
    <w:rsid w:val="00424B90"/>
    <w:rsid w:val="0042688C"/>
    <w:rsid w:val="00427A83"/>
    <w:rsid w:val="0044025F"/>
    <w:rsid w:val="00447556"/>
    <w:rsid w:val="00450CDD"/>
    <w:rsid w:val="00456153"/>
    <w:rsid w:val="004563EF"/>
    <w:rsid w:val="00457A90"/>
    <w:rsid w:val="00461A4F"/>
    <w:rsid w:val="004704E3"/>
    <w:rsid w:val="00481C2A"/>
    <w:rsid w:val="00483BBB"/>
    <w:rsid w:val="00485108"/>
    <w:rsid w:val="004923F1"/>
    <w:rsid w:val="00492EB0"/>
    <w:rsid w:val="004946B0"/>
    <w:rsid w:val="0049507A"/>
    <w:rsid w:val="00496EAA"/>
    <w:rsid w:val="004A1EE5"/>
    <w:rsid w:val="004A2ECB"/>
    <w:rsid w:val="004A5B40"/>
    <w:rsid w:val="004B06D6"/>
    <w:rsid w:val="004C144D"/>
    <w:rsid w:val="004C14DD"/>
    <w:rsid w:val="004C3522"/>
    <w:rsid w:val="004C41AE"/>
    <w:rsid w:val="004C5AE8"/>
    <w:rsid w:val="004C7317"/>
    <w:rsid w:val="004D0D90"/>
    <w:rsid w:val="004D1F72"/>
    <w:rsid w:val="004D350A"/>
    <w:rsid w:val="004D5E68"/>
    <w:rsid w:val="004D6AB6"/>
    <w:rsid w:val="004E1357"/>
    <w:rsid w:val="004E166D"/>
    <w:rsid w:val="004E1F21"/>
    <w:rsid w:val="004E5FFD"/>
    <w:rsid w:val="004E6BD8"/>
    <w:rsid w:val="004E7C91"/>
    <w:rsid w:val="004F397C"/>
    <w:rsid w:val="004F536D"/>
    <w:rsid w:val="004F5F18"/>
    <w:rsid w:val="004F6A46"/>
    <w:rsid w:val="0050553C"/>
    <w:rsid w:val="0050792D"/>
    <w:rsid w:val="00511F1A"/>
    <w:rsid w:val="005127B9"/>
    <w:rsid w:val="0051287B"/>
    <w:rsid w:val="0051499E"/>
    <w:rsid w:val="00515967"/>
    <w:rsid w:val="00516860"/>
    <w:rsid w:val="005178C3"/>
    <w:rsid w:val="0052091D"/>
    <w:rsid w:val="00521B8E"/>
    <w:rsid w:val="00522BB3"/>
    <w:rsid w:val="005237AF"/>
    <w:rsid w:val="005239E9"/>
    <w:rsid w:val="00524270"/>
    <w:rsid w:val="005251F1"/>
    <w:rsid w:val="00533E6F"/>
    <w:rsid w:val="00534082"/>
    <w:rsid w:val="00535CD1"/>
    <w:rsid w:val="005418B9"/>
    <w:rsid w:val="005438FA"/>
    <w:rsid w:val="00547179"/>
    <w:rsid w:val="00550BE0"/>
    <w:rsid w:val="0055455F"/>
    <w:rsid w:val="00555A7C"/>
    <w:rsid w:val="00557260"/>
    <w:rsid w:val="005642CD"/>
    <w:rsid w:val="0056526E"/>
    <w:rsid w:val="00565AE8"/>
    <w:rsid w:val="00567125"/>
    <w:rsid w:val="005726A9"/>
    <w:rsid w:val="005739B9"/>
    <w:rsid w:val="0057764A"/>
    <w:rsid w:val="005804D7"/>
    <w:rsid w:val="005820AC"/>
    <w:rsid w:val="00586AC3"/>
    <w:rsid w:val="0059312A"/>
    <w:rsid w:val="005934F2"/>
    <w:rsid w:val="0059718F"/>
    <w:rsid w:val="005A1EF8"/>
    <w:rsid w:val="005A1FB3"/>
    <w:rsid w:val="005A5CCF"/>
    <w:rsid w:val="005A66AD"/>
    <w:rsid w:val="005A68BA"/>
    <w:rsid w:val="005A7A93"/>
    <w:rsid w:val="005B08C2"/>
    <w:rsid w:val="005B1008"/>
    <w:rsid w:val="005B351B"/>
    <w:rsid w:val="005C1119"/>
    <w:rsid w:val="005C1AF7"/>
    <w:rsid w:val="005C3EBA"/>
    <w:rsid w:val="005C4184"/>
    <w:rsid w:val="005C4E0A"/>
    <w:rsid w:val="005C686F"/>
    <w:rsid w:val="005D64BE"/>
    <w:rsid w:val="005E152A"/>
    <w:rsid w:val="005E3496"/>
    <w:rsid w:val="005E3BAE"/>
    <w:rsid w:val="005E3E25"/>
    <w:rsid w:val="005E3E7B"/>
    <w:rsid w:val="005E53DD"/>
    <w:rsid w:val="005F6E29"/>
    <w:rsid w:val="0061458B"/>
    <w:rsid w:val="00615897"/>
    <w:rsid w:val="00617E48"/>
    <w:rsid w:val="00622EF4"/>
    <w:rsid w:val="006341AB"/>
    <w:rsid w:val="00637567"/>
    <w:rsid w:val="00637981"/>
    <w:rsid w:val="00642170"/>
    <w:rsid w:val="00645749"/>
    <w:rsid w:val="00652806"/>
    <w:rsid w:val="00652871"/>
    <w:rsid w:val="006579EB"/>
    <w:rsid w:val="00660B86"/>
    <w:rsid w:val="00662521"/>
    <w:rsid w:val="0066792A"/>
    <w:rsid w:val="00672C9E"/>
    <w:rsid w:val="00676968"/>
    <w:rsid w:val="0068037D"/>
    <w:rsid w:val="006812EE"/>
    <w:rsid w:val="00682796"/>
    <w:rsid w:val="00687CB1"/>
    <w:rsid w:val="006945E8"/>
    <w:rsid w:val="00697B9A"/>
    <w:rsid w:val="006A0983"/>
    <w:rsid w:val="006A0FD9"/>
    <w:rsid w:val="006A264A"/>
    <w:rsid w:val="006A5F61"/>
    <w:rsid w:val="006A7C0A"/>
    <w:rsid w:val="006B6764"/>
    <w:rsid w:val="006D07DB"/>
    <w:rsid w:val="006D3280"/>
    <w:rsid w:val="006D49B1"/>
    <w:rsid w:val="006D7172"/>
    <w:rsid w:val="006D7AEC"/>
    <w:rsid w:val="006D7FAC"/>
    <w:rsid w:val="006E0361"/>
    <w:rsid w:val="006E3124"/>
    <w:rsid w:val="006E3C26"/>
    <w:rsid w:val="006E5BC9"/>
    <w:rsid w:val="00702A90"/>
    <w:rsid w:val="00706296"/>
    <w:rsid w:val="00707831"/>
    <w:rsid w:val="007131B5"/>
    <w:rsid w:val="007132E6"/>
    <w:rsid w:val="007134A2"/>
    <w:rsid w:val="00713F23"/>
    <w:rsid w:val="0071499C"/>
    <w:rsid w:val="00715021"/>
    <w:rsid w:val="0071549E"/>
    <w:rsid w:val="00720727"/>
    <w:rsid w:val="0073496C"/>
    <w:rsid w:val="00734BC1"/>
    <w:rsid w:val="0073671B"/>
    <w:rsid w:val="00737BD0"/>
    <w:rsid w:val="0074195D"/>
    <w:rsid w:val="007456BF"/>
    <w:rsid w:val="00755BB1"/>
    <w:rsid w:val="00757B30"/>
    <w:rsid w:val="00760AC5"/>
    <w:rsid w:val="007639E3"/>
    <w:rsid w:val="00767BA4"/>
    <w:rsid w:val="00767BB8"/>
    <w:rsid w:val="007717F5"/>
    <w:rsid w:val="00772F38"/>
    <w:rsid w:val="00776215"/>
    <w:rsid w:val="007777B7"/>
    <w:rsid w:val="0078085D"/>
    <w:rsid w:val="007809A1"/>
    <w:rsid w:val="00781856"/>
    <w:rsid w:val="00782A33"/>
    <w:rsid w:val="00786588"/>
    <w:rsid w:val="0078777F"/>
    <w:rsid w:val="00787E54"/>
    <w:rsid w:val="00795B7F"/>
    <w:rsid w:val="007976E0"/>
    <w:rsid w:val="007A13B7"/>
    <w:rsid w:val="007B17BF"/>
    <w:rsid w:val="007B2442"/>
    <w:rsid w:val="007B5E93"/>
    <w:rsid w:val="007B7FBA"/>
    <w:rsid w:val="007C0A00"/>
    <w:rsid w:val="007C235E"/>
    <w:rsid w:val="007C25F0"/>
    <w:rsid w:val="007C59A3"/>
    <w:rsid w:val="007C7F78"/>
    <w:rsid w:val="007D1DA2"/>
    <w:rsid w:val="007D3E82"/>
    <w:rsid w:val="007D4437"/>
    <w:rsid w:val="007E04F2"/>
    <w:rsid w:val="007E3C73"/>
    <w:rsid w:val="007E6FA2"/>
    <w:rsid w:val="007E7131"/>
    <w:rsid w:val="007E75B3"/>
    <w:rsid w:val="007F083C"/>
    <w:rsid w:val="007F5367"/>
    <w:rsid w:val="007F6662"/>
    <w:rsid w:val="00800DE7"/>
    <w:rsid w:val="00803194"/>
    <w:rsid w:val="00807926"/>
    <w:rsid w:val="008126BB"/>
    <w:rsid w:val="008155AB"/>
    <w:rsid w:val="008167B6"/>
    <w:rsid w:val="00821781"/>
    <w:rsid w:val="00821D05"/>
    <w:rsid w:val="00832AD0"/>
    <w:rsid w:val="008421C7"/>
    <w:rsid w:val="00844C9D"/>
    <w:rsid w:val="008535E4"/>
    <w:rsid w:val="00856F0F"/>
    <w:rsid w:val="00860191"/>
    <w:rsid w:val="00861DA4"/>
    <w:rsid w:val="008642A1"/>
    <w:rsid w:val="00865D30"/>
    <w:rsid w:val="008715DB"/>
    <w:rsid w:val="00872600"/>
    <w:rsid w:val="008734AA"/>
    <w:rsid w:val="00877BA0"/>
    <w:rsid w:val="008803F2"/>
    <w:rsid w:val="00884D00"/>
    <w:rsid w:val="0088628C"/>
    <w:rsid w:val="00887970"/>
    <w:rsid w:val="00887DA0"/>
    <w:rsid w:val="00891707"/>
    <w:rsid w:val="00891F26"/>
    <w:rsid w:val="008A048E"/>
    <w:rsid w:val="008A46A7"/>
    <w:rsid w:val="008B1E8F"/>
    <w:rsid w:val="008B297B"/>
    <w:rsid w:val="008B653B"/>
    <w:rsid w:val="008C4CA3"/>
    <w:rsid w:val="008C5EF7"/>
    <w:rsid w:val="008D2D86"/>
    <w:rsid w:val="008D3D16"/>
    <w:rsid w:val="008D59FB"/>
    <w:rsid w:val="008D6233"/>
    <w:rsid w:val="008E1944"/>
    <w:rsid w:val="008E2638"/>
    <w:rsid w:val="008E2B5A"/>
    <w:rsid w:val="008E3CD9"/>
    <w:rsid w:val="008E554B"/>
    <w:rsid w:val="008F09EE"/>
    <w:rsid w:val="008F3C35"/>
    <w:rsid w:val="008F684B"/>
    <w:rsid w:val="00900080"/>
    <w:rsid w:val="009005EB"/>
    <w:rsid w:val="009012E6"/>
    <w:rsid w:val="0091186F"/>
    <w:rsid w:val="0091291C"/>
    <w:rsid w:val="00914F38"/>
    <w:rsid w:val="009162CC"/>
    <w:rsid w:val="00920C8C"/>
    <w:rsid w:val="00920D00"/>
    <w:rsid w:val="00924AB4"/>
    <w:rsid w:val="009313AA"/>
    <w:rsid w:val="00933D9A"/>
    <w:rsid w:val="0093538E"/>
    <w:rsid w:val="00937F59"/>
    <w:rsid w:val="00940821"/>
    <w:rsid w:val="00942FE5"/>
    <w:rsid w:val="009454A8"/>
    <w:rsid w:val="0095081B"/>
    <w:rsid w:val="00953FBB"/>
    <w:rsid w:val="009556A5"/>
    <w:rsid w:val="00971055"/>
    <w:rsid w:val="00971D69"/>
    <w:rsid w:val="0098371A"/>
    <w:rsid w:val="00983C70"/>
    <w:rsid w:val="00987DD7"/>
    <w:rsid w:val="00990846"/>
    <w:rsid w:val="00991B61"/>
    <w:rsid w:val="00992990"/>
    <w:rsid w:val="00996C00"/>
    <w:rsid w:val="009A2B89"/>
    <w:rsid w:val="009A2CAD"/>
    <w:rsid w:val="009A4BAB"/>
    <w:rsid w:val="009A627A"/>
    <w:rsid w:val="009A6816"/>
    <w:rsid w:val="009A7C27"/>
    <w:rsid w:val="009B5467"/>
    <w:rsid w:val="009B64C0"/>
    <w:rsid w:val="009C272E"/>
    <w:rsid w:val="009C2E94"/>
    <w:rsid w:val="009C50EE"/>
    <w:rsid w:val="009C55AB"/>
    <w:rsid w:val="009C618F"/>
    <w:rsid w:val="009D2447"/>
    <w:rsid w:val="009D3514"/>
    <w:rsid w:val="009D5577"/>
    <w:rsid w:val="009E3129"/>
    <w:rsid w:val="009F7C01"/>
    <w:rsid w:val="00A04E99"/>
    <w:rsid w:val="00A051A9"/>
    <w:rsid w:val="00A12391"/>
    <w:rsid w:val="00A124C2"/>
    <w:rsid w:val="00A16185"/>
    <w:rsid w:val="00A16A9D"/>
    <w:rsid w:val="00A16EAF"/>
    <w:rsid w:val="00A2161E"/>
    <w:rsid w:val="00A21FE3"/>
    <w:rsid w:val="00A230B8"/>
    <w:rsid w:val="00A361BB"/>
    <w:rsid w:val="00A368AC"/>
    <w:rsid w:val="00A42A8E"/>
    <w:rsid w:val="00A43A8D"/>
    <w:rsid w:val="00A458AF"/>
    <w:rsid w:val="00A470B6"/>
    <w:rsid w:val="00A501D5"/>
    <w:rsid w:val="00A51C0F"/>
    <w:rsid w:val="00A60111"/>
    <w:rsid w:val="00A63925"/>
    <w:rsid w:val="00A6774D"/>
    <w:rsid w:val="00A67F26"/>
    <w:rsid w:val="00A704AB"/>
    <w:rsid w:val="00A71F15"/>
    <w:rsid w:val="00A7393D"/>
    <w:rsid w:val="00A739CA"/>
    <w:rsid w:val="00A75431"/>
    <w:rsid w:val="00A76162"/>
    <w:rsid w:val="00A80607"/>
    <w:rsid w:val="00A824D6"/>
    <w:rsid w:val="00A83029"/>
    <w:rsid w:val="00A84C41"/>
    <w:rsid w:val="00A93375"/>
    <w:rsid w:val="00A93C89"/>
    <w:rsid w:val="00AA604D"/>
    <w:rsid w:val="00AA63DB"/>
    <w:rsid w:val="00AA6FFC"/>
    <w:rsid w:val="00AA73AC"/>
    <w:rsid w:val="00AA7F1A"/>
    <w:rsid w:val="00AB2262"/>
    <w:rsid w:val="00AB768D"/>
    <w:rsid w:val="00AC0215"/>
    <w:rsid w:val="00AD11A0"/>
    <w:rsid w:val="00AD44D6"/>
    <w:rsid w:val="00AD4A5C"/>
    <w:rsid w:val="00AD5378"/>
    <w:rsid w:val="00AD6B36"/>
    <w:rsid w:val="00AD7FD4"/>
    <w:rsid w:val="00AE1339"/>
    <w:rsid w:val="00AE1EF2"/>
    <w:rsid w:val="00AF0FEC"/>
    <w:rsid w:val="00B00F50"/>
    <w:rsid w:val="00B015D9"/>
    <w:rsid w:val="00B04C62"/>
    <w:rsid w:val="00B07727"/>
    <w:rsid w:val="00B07E9C"/>
    <w:rsid w:val="00B14BD1"/>
    <w:rsid w:val="00B1583C"/>
    <w:rsid w:val="00B16E1F"/>
    <w:rsid w:val="00B2098C"/>
    <w:rsid w:val="00B273B7"/>
    <w:rsid w:val="00B34D45"/>
    <w:rsid w:val="00B3542B"/>
    <w:rsid w:val="00B50716"/>
    <w:rsid w:val="00B52CB2"/>
    <w:rsid w:val="00B53521"/>
    <w:rsid w:val="00B56558"/>
    <w:rsid w:val="00B62029"/>
    <w:rsid w:val="00B63F2A"/>
    <w:rsid w:val="00B6405D"/>
    <w:rsid w:val="00B641E8"/>
    <w:rsid w:val="00B65BD7"/>
    <w:rsid w:val="00B670E2"/>
    <w:rsid w:val="00B7160C"/>
    <w:rsid w:val="00B7291F"/>
    <w:rsid w:val="00B7528F"/>
    <w:rsid w:val="00B80AFA"/>
    <w:rsid w:val="00B80BA9"/>
    <w:rsid w:val="00B81360"/>
    <w:rsid w:val="00B83A46"/>
    <w:rsid w:val="00B83B3F"/>
    <w:rsid w:val="00B83C32"/>
    <w:rsid w:val="00B85942"/>
    <w:rsid w:val="00B85A8A"/>
    <w:rsid w:val="00B96FF4"/>
    <w:rsid w:val="00B975C3"/>
    <w:rsid w:val="00BA116D"/>
    <w:rsid w:val="00BA5A38"/>
    <w:rsid w:val="00BB512E"/>
    <w:rsid w:val="00BB5292"/>
    <w:rsid w:val="00BB73D3"/>
    <w:rsid w:val="00BC1992"/>
    <w:rsid w:val="00BC1E7A"/>
    <w:rsid w:val="00BC4290"/>
    <w:rsid w:val="00BC5D28"/>
    <w:rsid w:val="00BC66BB"/>
    <w:rsid w:val="00BD0AE0"/>
    <w:rsid w:val="00BD0D21"/>
    <w:rsid w:val="00BD1543"/>
    <w:rsid w:val="00BD459C"/>
    <w:rsid w:val="00BD6AC5"/>
    <w:rsid w:val="00BE0FB1"/>
    <w:rsid w:val="00BE156B"/>
    <w:rsid w:val="00BE3DD8"/>
    <w:rsid w:val="00BE3E80"/>
    <w:rsid w:val="00BE6B2C"/>
    <w:rsid w:val="00BE7476"/>
    <w:rsid w:val="00BE7CD7"/>
    <w:rsid w:val="00BF0712"/>
    <w:rsid w:val="00BF352C"/>
    <w:rsid w:val="00BF4405"/>
    <w:rsid w:val="00BF561E"/>
    <w:rsid w:val="00C044ED"/>
    <w:rsid w:val="00C0543F"/>
    <w:rsid w:val="00C06C2A"/>
    <w:rsid w:val="00C07EDB"/>
    <w:rsid w:val="00C11125"/>
    <w:rsid w:val="00C13BE8"/>
    <w:rsid w:val="00C140C2"/>
    <w:rsid w:val="00C16240"/>
    <w:rsid w:val="00C166DE"/>
    <w:rsid w:val="00C17E77"/>
    <w:rsid w:val="00C20908"/>
    <w:rsid w:val="00C26CE9"/>
    <w:rsid w:val="00C32D1D"/>
    <w:rsid w:val="00C404D9"/>
    <w:rsid w:val="00C450B3"/>
    <w:rsid w:val="00C45521"/>
    <w:rsid w:val="00C4661F"/>
    <w:rsid w:val="00C46DAF"/>
    <w:rsid w:val="00C51D79"/>
    <w:rsid w:val="00C601FC"/>
    <w:rsid w:val="00C61101"/>
    <w:rsid w:val="00C65A17"/>
    <w:rsid w:val="00C66002"/>
    <w:rsid w:val="00C66655"/>
    <w:rsid w:val="00C669FB"/>
    <w:rsid w:val="00C743EF"/>
    <w:rsid w:val="00C80DE4"/>
    <w:rsid w:val="00C81E33"/>
    <w:rsid w:val="00C82E55"/>
    <w:rsid w:val="00C83AA5"/>
    <w:rsid w:val="00C8459D"/>
    <w:rsid w:val="00C84D41"/>
    <w:rsid w:val="00C85C01"/>
    <w:rsid w:val="00C87AD3"/>
    <w:rsid w:val="00C94580"/>
    <w:rsid w:val="00C95651"/>
    <w:rsid w:val="00C96EDF"/>
    <w:rsid w:val="00CA6949"/>
    <w:rsid w:val="00CB2F07"/>
    <w:rsid w:val="00CB5ABA"/>
    <w:rsid w:val="00CC3DFD"/>
    <w:rsid w:val="00CC5E26"/>
    <w:rsid w:val="00CD25E2"/>
    <w:rsid w:val="00CD2697"/>
    <w:rsid w:val="00CD3CC4"/>
    <w:rsid w:val="00CD65E2"/>
    <w:rsid w:val="00CD67B2"/>
    <w:rsid w:val="00CE0E01"/>
    <w:rsid w:val="00CE220E"/>
    <w:rsid w:val="00CF0EB9"/>
    <w:rsid w:val="00CF4B35"/>
    <w:rsid w:val="00CF4B6F"/>
    <w:rsid w:val="00CF4E2D"/>
    <w:rsid w:val="00D01435"/>
    <w:rsid w:val="00D02357"/>
    <w:rsid w:val="00D0600F"/>
    <w:rsid w:val="00D06891"/>
    <w:rsid w:val="00D07D3A"/>
    <w:rsid w:val="00D169C3"/>
    <w:rsid w:val="00D208C5"/>
    <w:rsid w:val="00D24C98"/>
    <w:rsid w:val="00D3003A"/>
    <w:rsid w:val="00D3464B"/>
    <w:rsid w:val="00D35EF3"/>
    <w:rsid w:val="00D43695"/>
    <w:rsid w:val="00D4442D"/>
    <w:rsid w:val="00D44C0D"/>
    <w:rsid w:val="00D47AA2"/>
    <w:rsid w:val="00D51DAA"/>
    <w:rsid w:val="00D6413D"/>
    <w:rsid w:val="00D64FD8"/>
    <w:rsid w:val="00D66116"/>
    <w:rsid w:val="00D67A22"/>
    <w:rsid w:val="00D70775"/>
    <w:rsid w:val="00D72E02"/>
    <w:rsid w:val="00D73089"/>
    <w:rsid w:val="00D742E0"/>
    <w:rsid w:val="00D77E56"/>
    <w:rsid w:val="00D8103E"/>
    <w:rsid w:val="00D836FA"/>
    <w:rsid w:val="00D84AE1"/>
    <w:rsid w:val="00D864CB"/>
    <w:rsid w:val="00DA2341"/>
    <w:rsid w:val="00DA56D8"/>
    <w:rsid w:val="00DA629F"/>
    <w:rsid w:val="00DA6447"/>
    <w:rsid w:val="00DB03B2"/>
    <w:rsid w:val="00DB0CD4"/>
    <w:rsid w:val="00DB10B1"/>
    <w:rsid w:val="00DC01EB"/>
    <w:rsid w:val="00DC2C4D"/>
    <w:rsid w:val="00DC6055"/>
    <w:rsid w:val="00DC6EE1"/>
    <w:rsid w:val="00DD1100"/>
    <w:rsid w:val="00DD638C"/>
    <w:rsid w:val="00DE4F71"/>
    <w:rsid w:val="00DE518A"/>
    <w:rsid w:val="00DE5D8D"/>
    <w:rsid w:val="00DE64FC"/>
    <w:rsid w:val="00DF6E98"/>
    <w:rsid w:val="00E0163E"/>
    <w:rsid w:val="00E04009"/>
    <w:rsid w:val="00E26CB3"/>
    <w:rsid w:val="00E3100C"/>
    <w:rsid w:val="00E319A7"/>
    <w:rsid w:val="00E34195"/>
    <w:rsid w:val="00E37F7C"/>
    <w:rsid w:val="00E40FBD"/>
    <w:rsid w:val="00E4627E"/>
    <w:rsid w:val="00E47636"/>
    <w:rsid w:val="00E47742"/>
    <w:rsid w:val="00E47D52"/>
    <w:rsid w:val="00E52443"/>
    <w:rsid w:val="00E52E28"/>
    <w:rsid w:val="00E5466A"/>
    <w:rsid w:val="00E569FF"/>
    <w:rsid w:val="00E57624"/>
    <w:rsid w:val="00E576E3"/>
    <w:rsid w:val="00E66C7F"/>
    <w:rsid w:val="00E711BE"/>
    <w:rsid w:val="00E73D93"/>
    <w:rsid w:val="00E74D4D"/>
    <w:rsid w:val="00E8307E"/>
    <w:rsid w:val="00E837F9"/>
    <w:rsid w:val="00E90375"/>
    <w:rsid w:val="00E91536"/>
    <w:rsid w:val="00E94BBF"/>
    <w:rsid w:val="00E975F8"/>
    <w:rsid w:val="00EA4000"/>
    <w:rsid w:val="00EA5A69"/>
    <w:rsid w:val="00EA79DA"/>
    <w:rsid w:val="00EB114E"/>
    <w:rsid w:val="00EB2BCC"/>
    <w:rsid w:val="00EB578A"/>
    <w:rsid w:val="00EB6614"/>
    <w:rsid w:val="00EC27DE"/>
    <w:rsid w:val="00EC2867"/>
    <w:rsid w:val="00EC7953"/>
    <w:rsid w:val="00ED018F"/>
    <w:rsid w:val="00ED050F"/>
    <w:rsid w:val="00ED476B"/>
    <w:rsid w:val="00ED5FCB"/>
    <w:rsid w:val="00ED6FAF"/>
    <w:rsid w:val="00EE2AEA"/>
    <w:rsid w:val="00EE56EE"/>
    <w:rsid w:val="00EE642A"/>
    <w:rsid w:val="00EF2810"/>
    <w:rsid w:val="00EF2C6B"/>
    <w:rsid w:val="00F01E1A"/>
    <w:rsid w:val="00F074C1"/>
    <w:rsid w:val="00F23746"/>
    <w:rsid w:val="00F23EA0"/>
    <w:rsid w:val="00F26862"/>
    <w:rsid w:val="00F270EF"/>
    <w:rsid w:val="00F33E9C"/>
    <w:rsid w:val="00F33F7B"/>
    <w:rsid w:val="00F3566B"/>
    <w:rsid w:val="00F4059D"/>
    <w:rsid w:val="00F417CB"/>
    <w:rsid w:val="00F43786"/>
    <w:rsid w:val="00F51421"/>
    <w:rsid w:val="00F620E3"/>
    <w:rsid w:val="00F644B3"/>
    <w:rsid w:val="00F6679E"/>
    <w:rsid w:val="00F74C67"/>
    <w:rsid w:val="00F757E2"/>
    <w:rsid w:val="00F77D53"/>
    <w:rsid w:val="00F80B0B"/>
    <w:rsid w:val="00F826B1"/>
    <w:rsid w:val="00F87408"/>
    <w:rsid w:val="00F92201"/>
    <w:rsid w:val="00FA068E"/>
    <w:rsid w:val="00FA0B86"/>
    <w:rsid w:val="00FA2943"/>
    <w:rsid w:val="00FA44E0"/>
    <w:rsid w:val="00FA7C40"/>
    <w:rsid w:val="00FB1046"/>
    <w:rsid w:val="00FB1BC6"/>
    <w:rsid w:val="00FB3649"/>
    <w:rsid w:val="00FB36F4"/>
    <w:rsid w:val="00FB5C50"/>
    <w:rsid w:val="00FC092F"/>
    <w:rsid w:val="00FC10A5"/>
    <w:rsid w:val="00FC34D1"/>
    <w:rsid w:val="00FD0D40"/>
    <w:rsid w:val="00FD502A"/>
    <w:rsid w:val="00FD64CF"/>
    <w:rsid w:val="00FE2138"/>
    <w:rsid w:val="00FE46E7"/>
    <w:rsid w:val="00FF3034"/>
    <w:rsid w:val="00FF48BF"/>
    <w:rsid w:val="18D35B1B"/>
    <w:rsid w:val="22A676F3"/>
    <w:rsid w:val="2F223174"/>
    <w:rsid w:val="37693F87"/>
    <w:rsid w:val="3B0618E3"/>
    <w:rsid w:val="47644CDF"/>
    <w:rsid w:val="49316895"/>
    <w:rsid w:val="629220E2"/>
    <w:rsid w:val="79B3532F"/>
    <w:rsid w:val="7E8D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NormalCharacter">
    <w:name w:val="NormalCharacter"/>
    <w:uiPriority w:val="99"/>
    <w:semiHidden/>
  </w:style>
  <w:style w:type="character" w:customStyle="1" w:styleId="Char">
    <w:name w:val="批注框文本 Char"/>
    <w:basedOn w:val="a0"/>
    <w:link w:val="a3"/>
    <w:uiPriority w:val="99"/>
    <w:semiHidden/>
    <w:rPr>
      <w:sz w:val="18"/>
      <w:szCs w:val="18"/>
    </w:rPr>
  </w:style>
  <w:style w:type="table" w:styleId="a7">
    <w:name w:val="Table Grid"/>
    <w:basedOn w:val="a1"/>
    <w:uiPriority w:val="59"/>
    <w:qFormat/>
    <w:rsid w:val="009B64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NormalCharacter">
    <w:name w:val="NormalCharacter"/>
    <w:uiPriority w:val="99"/>
    <w:semiHidden/>
  </w:style>
  <w:style w:type="character" w:customStyle="1" w:styleId="Char">
    <w:name w:val="批注框文本 Char"/>
    <w:basedOn w:val="a0"/>
    <w:link w:val="a3"/>
    <w:uiPriority w:val="99"/>
    <w:semiHidden/>
    <w:rPr>
      <w:sz w:val="18"/>
      <w:szCs w:val="18"/>
    </w:rPr>
  </w:style>
  <w:style w:type="table" w:styleId="a7">
    <w:name w:val="Table Grid"/>
    <w:basedOn w:val="a1"/>
    <w:uiPriority w:val="59"/>
    <w:qFormat/>
    <w:rsid w:val="009B64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zhechengwang.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A5252-C8D1-4D44-B2DF-E0BC4F0F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390</cp:revision>
  <cp:lastPrinted>2023-06-19T01:43:00Z</cp:lastPrinted>
  <dcterms:created xsi:type="dcterms:W3CDTF">2022-08-26T03:34:00Z</dcterms:created>
  <dcterms:modified xsi:type="dcterms:W3CDTF">2023-07-05T00:49:00Z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2052-11.8.2.9060</vt:lpwstr>
  </property>
</Properties>
</file>