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560"/>
        <w:rPr>
          <w:rFonts w:ascii="Times New Roman" w:cs="Times New Roman" w:eastAsia="黑体" w:hAnsi="Times New Roman"/>
          <w:kern w:val="0"/>
          <w:sz w:val="28"/>
          <w:szCs w:val="28"/>
        </w:rPr>
      </w:pPr>
      <w:r>
        <w:rPr>
          <w:rFonts w:ascii="Times New Roman" w:cs="Times New Roman" w:eastAsia="黑体" w:hAnsi="Times New Roman"/>
          <w:kern w:val="0"/>
          <w:sz w:val="28"/>
          <w:szCs w:val="28"/>
        </w:rPr>
        <w:t>附件</w:t>
      </w:r>
      <w:r>
        <w:rPr>
          <w:rFonts w:ascii="Times New Roman" w:cs="Times New Roman" w:eastAsia="黑体" w:hAnsi="Times New Roman"/>
          <w:kern w:val="0"/>
          <w:sz w:val="28"/>
          <w:szCs w:val="28"/>
          <w:lang w:val="en-US"/>
        </w:rPr>
        <w:t>4</w:t>
      </w:r>
    </w:p>
    <w:p>
      <w:pPr>
        <w:pStyle w:val="style0"/>
        <w:spacing w:lineRule="exact" w:line="560"/>
        <w:jc w:val="center"/>
        <w:rPr>
          <w:rFonts w:ascii="方正小标宋简体" w:cs="方正小标宋简体" w:eastAsia="方正小标宋简体" w:hAnsi="方正小标宋简体"/>
          <w:kern w:val="0"/>
          <w:sz w:val="40"/>
          <w:szCs w:val="40"/>
        </w:rPr>
      </w:pPr>
    </w:p>
    <w:p>
      <w:pPr>
        <w:pStyle w:val="style0"/>
        <w:spacing w:lineRule="exact" w:line="560"/>
        <w:jc w:val="center"/>
        <w:rPr>
          <w:rFonts w:ascii="黑体" w:cs="黑体" w:eastAsia="黑体" w:hAnsi="黑体"/>
          <w:b/>
          <w:bCs/>
          <w:sz w:val="44"/>
          <w:szCs w:val="44"/>
        </w:rPr>
      </w:pPr>
      <w:r>
        <w:rPr>
          <w:rFonts w:ascii="方正小标宋简体" w:cs="方正小标宋简体" w:eastAsia="方正小标宋简体" w:hAnsi="方正小标宋简体" w:hint="eastAsia"/>
          <w:b/>
          <w:bCs/>
          <w:kern w:val="0"/>
          <w:sz w:val="44"/>
          <w:szCs w:val="44"/>
        </w:rPr>
        <w:t>诚信承诺书</w:t>
      </w:r>
    </w:p>
    <w:p>
      <w:pPr>
        <w:pStyle w:val="style0"/>
        <w:tabs>
          <w:tab w:val="left" w:leader="none" w:pos="2127"/>
        </w:tabs>
        <w:spacing w:lineRule="exact" w:line="440"/>
        <w:rPr>
          <w:rFonts w:ascii="仿宋_GB2312" w:eastAsia="仿宋_GB2312"/>
          <w:sz w:val="32"/>
          <w:szCs w:val="32"/>
        </w:rPr>
      </w:pPr>
    </w:p>
    <w:p>
      <w:pPr>
        <w:pStyle w:val="style94"/>
        <w:widowControl/>
        <w:adjustRightInd w:val="false"/>
        <w:snapToGrid w:val="false"/>
        <w:spacing w:beforeAutospacing="false" w:afterAutospacing="false" w:lineRule="exact" w:line="578"/>
        <w:ind w:firstLine="640" w:firstLineChars="200"/>
        <w:jc w:val="both"/>
        <w:rPr>
          <w:rFonts w:ascii="Times New Roman" w:eastAsia="仿宋" w:hAnsi="Times New Roman"/>
          <w:sz w:val="32"/>
          <w:szCs w:val="32"/>
        </w:rPr>
      </w:pPr>
      <w:r>
        <w:rPr>
          <w:rFonts w:ascii="Times New Roman" w:eastAsia="仿宋" w:hAnsi="Times New Roman"/>
          <w:sz w:val="32"/>
          <w:szCs w:val="32"/>
        </w:rPr>
        <w:t>本人已认真阅读《</w:t>
      </w:r>
      <w:r>
        <w:rPr>
          <w:rFonts w:ascii="Times New Roman" w:eastAsia="仿宋" w:hAnsi="Times New Roman" w:hint="eastAsia"/>
          <w:sz w:val="32"/>
          <w:szCs w:val="32"/>
        </w:rPr>
        <w:t>乌拉盖管理区</w:t>
      </w:r>
      <w:r>
        <w:rPr>
          <w:rFonts w:ascii="Times New Roman" w:eastAsia="仿宋" w:hAnsi="Times New Roman"/>
          <w:sz w:val="32"/>
          <w:szCs w:val="32"/>
        </w:rPr>
        <w:t>2023</w:t>
      </w:r>
      <w:r>
        <w:rPr>
          <w:rFonts w:ascii="Times New Roman" w:eastAsia="仿宋" w:hAnsi="Times New Roman"/>
          <w:sz w:val="32"/>
          <w:szCs w:val="32"/>
        </w:rPr>
        <w:t>年公开招聘义务教育阶段教师</w:t>
      </w:r>
      <w:r>
        <w:rPr>
          <w:rFonts w:ascii="Times New Roman" w:eastAsia="仿宋" w:hAnsi="Times New Roman" w:hint="eastAsia"/>
          <w:sz w:val="32"/>
          <w:szCs w:val="32"/>
        </w:rPr>
        <w:t>简章</w:t>
      </w:r>
      <w:r>
        <w:rPr>
          <w:rFonts w:ascii="Times New Roman" w:eastAsia="仿宋" w:hAnsi="Times New Roman"/>
          <w:sz w:val="32"/>
          <w:szCs w:val="32"/>
        </w:rPr>
        <w:t>》并理解其内容。在此郑重承诺以下事项：</w:t>
      </w:r>
    </w:p>
    <w:p>
      <w:pPr>
        <w:pStyle w:val="style0"/>
        <w:ind w:firstLine="640" w:firstLineChars="200"/>
        <w:rPr>
          <w:rFonts w:ascii="Times New Roman" w:cs="Times New Roman" w:eastAsia="仿宋" w:hAnsi="Times New Roman"/>
          <w:sz w:val="32"/>
          <w:szCs w:val="32"/>
        </w:rPr>
      </w:pPr>
      <w:r>
        <w:rPr>
          <w:rFonts w:ascii="Times New Roman" w:cs="Times New Roman" w:eastAsia="仿宋" w:hAnsi="Times New Roman"/>
          <w:sz w:val="32"/>
          <w:szCs w:val="32"/>
        </w:rPr>
        <w:t>一、严格按岗位条件报名，所提交的报考信息和证件真实、准确，绝无弄虚作假。</w:t>
      </w:r>
    </w:p>
    <w:p>
      <w:pPr>
        <w:pStyle w:val="style0"/>
        <w:ind w:firstLine="640" w:firstLineChars="200"/>
        <w:rPr>
          <w:rFonts w:ascii="Times New Roman" w:cs="Times New Roman" w:eastAsia="仿宋" w:hAnsi="Times New Roman"/>
          <w:sz w:val="32"/>
          <w:szCs w:val="32"/>
        </w:rPr>
      </w:pPr>
      <w:r>
        <w:rPr>
          <w:rFonts w:ascii="Times New Roman" w:cs="Times New Roman" w:eastAsia="仿宋" w:hAnsi="Times New Roman"/>
          <w:sz w:val="32"/>
          <w:szCs w:val="32"/>
        </w:rPr>
        <w:t>二、本人已准确填写及认真核对联系方式，并保证在报</w:t>
      </w:r>
      <w:bookmarkStart w:id="0" w:name="_GoBack"/>
      <w:bookmarkEnd w:id="0"/>
      <w:r>
        <w:rPr>
          <w:rFonts w:ascii="Times New Roman" w:cs="Times New Roman" w:eastAsia="仿宋" w:hAnsi="Times New Roman"/>
          <w:sz w:val="32"/>
          <w:szCs w:val="32"/>
        </w:rPr>
        <w:t>考期间联系畅通。如因电话关机或停机等原因无法联系的，本人承担一切后果。</w:t>
      </w:r>
    </w:p>
    <w:p>
      <w:pPr>
        <w:pStyle w:val="style0"/>
        <w:ind w:firstLine="640" w:firstLineChars="200"/>
        <w:rPr>
          <w:rFonts w:ascii="Times New Roman" w:cs="Times New Roman" w:eastAsia="仿宋" w:hAnsi="Times New Roman"/>
          <w:sz w:val="32"/>
          <w:szCs w:val="32"/>
        </w:rPr>
      </w:pPr>
      <w:r>
        <w:rPr>
          <w:rFonts w:ascii="Times New Roman" w:cs="Times New Roman" w:eastAsia="仿宋" w:hAnsi="Times New Roman"/>
          <w:sz w:val="32"/>
          <w:szCs w:val="32"/>
        </w:rPr>
        <w:t>三、因个人原因未在规定时间内提交全部报名材料或填报信息错误导致资格无法审核的，视为自动放弃报名。</w:t>
      </w:r>
    </w:p>
    <w:p>
      <w:pPr>
        <w:pStyle w:val="style0"/>
        <w:ind w:firstLine="640" w:firstLineChars="200"/>
        <w:rPr>
          <w:rFonts w:ascii="Times New Roman" w:cs="Times New Roman" w:eastAsia="仿宋" w:hAnsi="Times New Roman"/>
          <w:sz w:val="32"/>
          <w:szCs w:val="32"/>
        </w:rPr>
      </w:pPr>
      <w:r>
        <w:rPr>
          <w:rFonts w:ascii="Times New Roman" w:cs="Times New Roman" w:eastAsia="仿宋" w:hAnsi="Times New Roman"/>
          <w:sz w:val="32"/>
          <w:szCs w:val="32"/>
        </w:rPr>
        <w:t>四、自觉服从招聘各环节工作安排，若经资格审核通过获得考试资格，在考试、体检、考察、公示与聘用等环节，不无故放弃应聘资格。</w:t>
      </w:r>
    </w:p>
    <w:p>
      <w:pPr>
        <w:pStyle w:val="style0"/>
        <w:ind w:firstLine="640" w:firstLineChars="200"/>
        <w:rPr>
          <w:rFonts w:ascii="Times New Roman" w:cs="Times New Roman" w:eastAsia="仿宋" w:hAnsi="Times New Roman"/>
          <w:sz w:val="32"/>
          <w:szCs w:val="32"/>
        </w:rPr>
      </w:pPr>
      <w:r>
        <w:rPr>
          <w:rFonts w:ascii="Times New Roman" w:cs="Times New Roman" w:eastAsia="仿宋" w:hAnsi="Times New Roman"/>
          <w:sz w:val="32"/>
          <w:szCs w:val="32"/>
        </w:rPr>
        <w:t>五、严格遵守考试纪律，不以任何形式作弊。</w:t>
      </w:r>
    </w:p>
    <w:p>
      <w:pPr>
        <w:pStyle w:val="style0"/>
        <w:ind w:firstLine="640" w:firstLineChars="200"/>
        <w:rPr>
          <w:rFonts w:ascii="Times New Roman" w:cs="Times New Roman" w:eastAsia="仿宋" w:hAnsi="Times New Roman"/>
          <w:sz w:val="32"/>
          <w:szCs w:val="32"/>
        </w:rPr>
      </w:pPr>
      <w:r>
        <w:rPr>
          <w:rFonts w:ascii="Times New Roman" w:cs="Times New Roman" w:eastAsia="仿宋" w:hAnsi="Times New Roman"/>
          <w:sz w:val="32"/>
          <w:szCs w:val="32"/>
        </w:rPr>
        <w:t>六、自觉接受招聘过程中的相关检查、监督和管理。如有违纪违规及违反上述承诺的行为，愿意按照相关规定接受相应处理。</w:t>
      </w:r>
    </w:p>
    <w:p>
      <w:pPr>
        <w:pStyle w:val="style0"/>
        <w:ind w:firstLine="640" w:firstLineChars="200"/>
        <w:rPr>
          <w:rFonts w:ascii="Times New Roman" w:cs="Times New Roman" w:eastAsia="仿宋" w:hAnsi="Times New Roman"/>
          <w:sz w:val="32"/>
          <w:szCs w:val="32"/>
        </w:rPr>
      </w:pPr>
      <w:r>
        <w:rPr>
          <w:rFonts w:ascii="Times New Roman" w:cs="Times New Roman" w:eastAsia="仿宋" w:hAnsi="Times New Roman"/>
          <w:sz w:val="32"/>
          <w:szCs w:val="32"/>
        </w:rPr>
        <w:t xml:space="preserve">                </w:t>
      </w:r>
      <w:r>
        <w:rPr>
          <w:rFonts w:ascii="Times New Roman" w:cs="Times New Roman" w:eastAsia="仿宋" w:hAnsi="Times New Roman"/>
          <w:sz w:val="32"/>
          <w:szCs w:val="32"/>
        </w:rPr>
        <w:t>承</w:t>
      </w:r>
      <w:r>
        <w:rPr>
          <w:rFonts w:ascii="Times New Roman" w:cs="Times New Roman" w:eastAsia="仿宋" w:hAnsi="Times New Roman"/>
          <w:sz w:val="32"/>
          <w:szCs w:val="32"/>
        </w:rPr>
        <w:t xml:space="preserve"> </w:t>
      </w:r>
      <w:r>
        <w:rPr>
          <w:rFonts w:ascii="Times New Roman" w:cs="Times New Roman" w:eastAsia="仿宋" w:hAnsi="Times New Roman"/>
          <w:sz w:val="32"/>
          <w:szCs w:val="32"/>
        </w:rPr>
        <w:t>诺</w:t>
      </w:r>
      <w:r>
        <w:rPr>
          <w:rFonts w:ascii="Times New Roman" w:cs="Times New Roman" w:eastAsia="仿宋" w:hAnsi="Times New Roman"/>
          <w:sz w:val="32"/>
          <w:szCs w:val="32"/>
        </w:rPr>
        <w:t xml:space="preserve"> </w:t>
      </w:r>
      <w:r>
        <w:rPr>
          <w:rFonts w:ascii="Times New Roman" w:cs="Times New Roman" w:eastAsia="仿宋" w:hAnsi="Times New Roman"/>
          <w:sz w:val="32"/>
          <w:szCs w:val="32"/>
        </w:rPr>
        <w:t>人：</w:t>
      </w:r>
    </w:p>
    <w:p>
      <w:pPr>
        <w:pStyle w:val="style0"/>
        <w:ind w:firstLine="640" w:firstLineChars="200"/>
        <w:rPr>
          <w:rFonts w:ascii="Times New Roman" w:cs="Times New Roman" w:eastAsia="仿宋" w:hAnsi="Times New Roman"/>
          <w:sz w:val="32"/>
          <w:szCs w:val="32"/>
        </w:rPr>
      </w:pPr>
      <w:r>
        <w:rPr>
          <w:rFonts w:ascii="Times New Roman" w:cs="Times New Roman" w:eastAsia="仿宋" w:hAnsi="Times New Roman"/>
          <w:sz w:val="32"/>
          <w:szCs w:val="32"/>
        </w:rPr>
        <w:t xml:space="preserve">                </w:t>
      </w:r>
      <w:r>
        <w:rPr>
          <w:rFonts w:ascii="Times New Roman" w:cs="Times New Roman" w:eastAsia="仿宋" w:hAnsi="Times New Roman"/>
          <w:sz w:val="32"/>
          <w:szCs w:val="32"/>
        </w:rPr>
        <w:t>承诺日期：</w:t>
      </w:r>
      <w:r>
        <w:rPr>
          <w:rFonts w:ascii="Times New Roman" w:cs="Times New Roman" w:eastAsia="仿宋" w:hAnsi="Times New Roman"/>
          <w:sz w:val="32"/>
          <w:szCs w:val="32"/>
        </w:rPr>
        <w:t xml:space="preserve">     </w:t>
      </w:r>
      <w:r>
        <w:rPr>
          <w:rFonts w:ascii="Times New Roman" w:cs="Times New Roman" w:eastAsia="仿宋" w:hAnsi="Times New Roman"/>
          <w:sz w:val="32"/>
          <w:szCs w:val="32"/>
        </w:rPr>
        <w:t>年</w:t>
      </w:r>
      <w:r>
        <w:rPr>
          <w:rFonts w:ascii="Times New Roman" w:cs="Times New Roman" w:eastAsia="仿宋" w:hAnsi="Times New Roman"/>
          <w:sz w:val="32"/>
          <w:szCs w:val="32"/>
        </w:rPr>
        <w:t xml:space="preserve">  </w:t>
      </w:r>
      <w:r>
        <w:rPr>
          <w:rFonts w:ascii="Times New Roman" w:cs="Times New Roman" w:eastAsia="仿宋" w:hAnsi="Times New Roman"/>
          <w:sz w:val="32"/>
          <w:szCs w:val="32"/>
        </w:rPr>
        <w:t>月</w:t>
      </w:r>
      <w:r>
        <w:rPr>
          <w:rFonts w:ascii="Times New Roman" w:cs="Times New Roman" w:eastAsia="仿宋" w:hAnsi="Times New Roman"/>
          <w:sz w:val="32"/>
          <w:szCs w:val="32"/>
        </w:rPr>
        <w:t xml:space="preserve">  </w:t>
      </w:r>
      <w:r>
        <w:rPr>
          <w:rFonts w:ascii="Times New Roman" w:cs="Times New Roman" w:eastAsia="仿宋" w:hAnsi="Times New Roman"/>
          <w:sz w:val="32"/>
          <w:szCs w:val="32"/>
        </w:rPr>
        <w:t>日</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1" w:usb2="00000009" w:usb3="00000000" w:csb0="000001FF" w:csb1="00000000"/>
  </w:font>
  <w:font w:name="黑体">
    <w:altName w:val="SimHei"/>
    <w:panose1 w:val="02010609060001010101"/>
    <w:charset w:val="86"/>
    <w:family w:val="modern"/>
    <w:pitch w:val="fixed"/>
    <w:sig w:usb0="800002BF" w:usb1="38CF7CFA" w:usb2="00000016" w:usb3="00000000" w:csb0="00040001" w:csb1="00000000"/>
  </w:font>
  <w:font w:name="方正小标宋简体">
    <w:altName w:val="hakuyoxingshu7000"/>
    <w:panose1 w:val="00000000000000000000"/>
    <w:charset w:val="86"/>
    <w:family w:val="auto"/>
    <w:pitch w:val="default"/>
    <w:sig w:usb0="00000001" w:usb1="08000000" w:usb2="00000000" w:usb3="00000000" w:csb0="00040000" w:csb1="00000000"/>
  </w:font>
  <w:font w:name="仿宋_GB2312">
    <w:altName w:val="黑体"/>
    <w:panose1 w:val="00000000000000000000"/>
    <w:charset w:val="86"/>
    <w:family w:val="modern"/>
    <w:pitch w:val="default"/>
    <w:sig w:usb0="00000001" w:usb1="080E0000" w:usb2="0000000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7"/>
  <w:embedSystemFonts/>
  <w:bordersDoNotSurroundHeader/>
  <w:bordersDoNotSurroundFooter/>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0"/>
    <w:qFormat/>
    <w:pPr>
      <w:widowControl w:val="false"/>
      <w:jc w:val="both"/>
    </w:pPr>
    <w:rPr>
      <w:kern w:val="2"/>
      <w:sz w:val="21"/>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7">
    <w:name w:val="Body Text Indent"/>
    <w:basedOn w:val="style0"/>
    <w:next w:val="style78"/>
    <w:qFormat/>
    <w:pPr>
      <w:spacing w:after="120"/>
      <w:ind w:left="420" w:leftChars="200"/>
    </w:pPr>
    <w:rPr/>
  </w:style>
  <w:style w:type="paragraph" w:styleId="style78">
    <w:name w:val="Body Text First Indent 2"/>
    <w:basedOn w:val="style67"/>
    <w:next w:val="style78"/>
    <w:qFormat/>
    <w:pPr>
      <w:ind w:firstLine="420" w:firstLineChars="200"/>
    </w:pPr>
    <w:rPr>
      <w:rFonts w:ascii="Times New Roman" w:hAnsi="Times New Roman"/>
    </w:rPr>
  </w:style>
  <w:style w:type="paragraph" w:styleId="style94">
    <w:name w:val="Normal (Web)"/>
    <w:basedOn w:val="style0"/>
    <w:next w:val="style94"/>
    <w:qFormat/>
    <w:pPr>
      <w:spacing w:beforeAutospacing="true" w:afterAutospacing="true"/>
      <w:jc w:val="left"/>
    </w:pPr>
    <w:rPr>
      <w:rFonts w:cs="Times New Roman"/>
      <w:kern w:val="0"/>
      <w:sz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347</Words>
  <Pages>1</Pages>
  <Characters>350</Characters>
  <Application>WPS Office</Application>
  <DocSecurity>0</DocSecurity>
  <Paragraphs>13</Paragraphs>
  <ScaleCrop>false</ScaleCrop>
  <LinksUpToDate>false</LinksUpToDate>
  <CharactersWithSpaces>393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2022-12-10T11:03:35Z</dcterms:created>
  <dc:creator>冬眠松果</dc:creator>
  <lastModifiedBy>BAH3-W59</lastModifiedBy>
  <lastPrinted>2022-09-07T08:47:00Z</lastPrinted>
  <dcterms:modified xsi:type="dcterms:W3CDTF">2022-12-10T11:03:35Z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71db245e4d8a48ada22e3214467b1159</vt:lpwstr>
  </property>
</Properties>
</file>