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武宣县城区小学20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20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年选调教师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名额分配表</w:t>
      </w:r>
    </w:p>
    <w:tbl>
      <w:tblPr>
        <w:tblStyle w:val="4"/>
        <w:tblW w:w="8058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1212"/>
        <w:gridCol w:w="1162"/>
        <w:gridCol w:w="1444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金鸡乡中心校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（体育教师名额不分配到各乡镇</w:t>
            </w:r>
            <w:r>
              <w:rPr>
                <w:rStyle w:val="9"/>
                <w:rFonts w:hint="eastAsia"/>
                <w:lang w:val="en-US" w:eastAsia="zh-CN" w:bidi="ar"/>
              </w:rPr>
              <w:t>中心校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黄茆镇中心校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二塘镇中心校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三里镇中心校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48"/>
                <w:szCs w:val="4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东乡镇中心校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桐岭镇中心校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通挽镇中心校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禄新镇中心校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思灵镇中心校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　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ind w:firstLine="560" w:firstLineChars="200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6A71"/>
    <w:rsid w:val="00036A71"/>
    <w:rsid w:val="0006133C"/>
    <w:rsid w:val="001E062D"/>
    <w:rsid w:val="00915F25"/>
    <w:rsid w:val="00E60900"/>
    <w:rsid w:val="243551D2"/>
    <w:rsid w:val="2B7F2498"/>
    <w:rsid w:val="2F6F0082"/>
    <w:rsid w:val="30DF695F"/>
    <w:rsid w:val="41166A8A"/>
    <w:rsid w:val="4DA77D9A"/>
    <w:rsid w:val="4F38413B"/>
    <w:rsid w:val="57121A89"/>
    <w:rsid w:val="62AD107B"/>
    <w:rsid w:val="6A340407"/>
    <w:rsid w:val="7A62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51"/>
    <w:basedOn w:val="5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3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200</Characters>
  <Lines>1</Lines>
  <Paragraphs>1</Paragraphs>
  <TotalTime>7</TotalTime>
  <ScaleCrop>false</ScaleCrop>
  <LinksUpToDate>false</LinksUpToDate>
  <CharactersWithSpaces>234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2018-08-17T07:53:00Z</dcterms:created>
  <dc:creator>Administrator</dc:creator>
  <cp:lastModifiedBy>HAILAN</cp:lastModifiedBy>
  <dcterms:modified xsi:type="dcterms:W3CDTF">2020-08-31T07:55:27Z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