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08" w:rsidRPr="009E7908" w:rsidRDefault="009E7908" w:rsidP="009E7908">
      <w:pPr>
        <w:spacing w:line="520" w:lineRule="exact"/>
        <w:jc w:val="left"/>
        <w:rPr>
          <w:rFonts w:ascii="黑体" w:eastAsia="黑体" w:hAnsi="黑体" w:cs="新宋体"/>
          <w:sz w:val="28"/>
          <w:szCs w:val="28"/>
        </w:rPr>
      </w:pPr>
      <w:bookmarkStart w:id="0" w:name="_GoBack"/>
      <w:bookmarkEnd w:id="0"/>
      <w:r w:rsidRPr="009E7908">
        <w:rPr>
          <w:rFonts w:ascii="黑体" w:eastAsia="黑体" w:hAnsi="黑体" w:cs="新宋体" w:hint="eastAsia"/>
          <w:sz w:val="28"/>
          <w:szCs w:val="28"/>
        </w:rPr>
        <w:t>附件2：</w:t>
      </w:r>
    </w:p>
    <w:p w:rsidR="00D46A6D" w:rsidRDefault="000D4497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  <w:proofErr w:type="gramStart"/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腾讯会议</w:t>
      </w:r>
      <w:proofErr w:type="gramEnd"/>
      <w:r w:rsidR="00D46A6D">
        <w:rPr>
          <w:rFonts w:ascii="方正小标宋简体" w:eastAsia="方正小标宋简体" w:hAnsi="仿宋" w:cs="新宋体" w:hint="eastAsia"/>
          <w:sz w:val="44"/>
          <w:szCs w:val="44"/>
        </w:rPr>
        <w:t>APP使用</w:t>
      </w:r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操作指引</w:t>
      </w:r>
    </w:p>
    <w:p w:rsidR="00D46A6D" w:rsidRDefault="00D46A6D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</w:p>
    <w:p w:rsidR="00AA65A0" w:rsidRPr="00D46A6D" w:rsidRDefault="00E009D7" w:rsidP="00D46A6D">
      <w:pPr>
        <w:spacing w:line="520" w:lineRule="exact"/>
        <w:ind w:firstLineChars="200" w:firstLine="640"/>
        <w:rPr>
          <w:rFonts w:ascii="方正小标宋简体" w:eastAsia="方正小标宋简体" w:hAnsi="仿宋" w:cs="新宋体"/>
          <w:sz w:val="44"/>
          <w:szCs w:val="44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为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保障本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顺利进行，考生需要先安装“腾讯会议”APP，有两种方式供考生选择，一是通过电脑安装，二是通过手机安装（建议选择手机安装）。</w:t>
      </w:r>
    </w:p>
    <w:p w:rsidR="00233CE6" w:rsidRPr="00233CE6" w:rsidRDefault="00233CE6" w:rsidP="00233CE6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 w:rsidRPr="00233CE6">
        <w:rPr>
          <w:rFonts w:ascii="黑体" w:eastAsia="黑体" w:hAnsi="黑体" w:cs="新宋体" w:hint="eastAsia"/>
          <w:sz w:val="32"/>
          <w:szCs w:val="32"/>
        </w:rPr>
        <w:t>一、下载安装</w:t>
      </w:r>
    </w:p>
    <w:p w:rsidR="00177BD1" w:rsidRPr="008077AB" w:rsidRDefault="00177BD1" w:rsidP="00177BD1">
      <w:pPr>
        <w:pStyle w:val="a5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（一）移动端下载</w:t>
      </w:r>
    </w:p>
    <w:p w:rsidR="00177BD1" w:rsidRPr="004805CD" w:rsidRDefault="00177BD1" w:rsidP="00177BD1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4805CD">
        <w:rPr>
          <w:rFonts w:ascii="仿宋_GB2312" w:eastAsia="仿宋_GB2312" w:hAnsi="仿宋" w:cs="新宋体" w:hint="eastAsia"/>
          <w:sz w:val="32"/>
          <w:szCs w:val="32"/>
        </w:rPr>
        <w:t>腾讯会议</w:t>
      </w:r>
      <w:proofErr w:type="gramEnd"/>
      <w:r w:rsidRPr="004805CD">
        <w:rPr>
          <w:rFonts w:ascii="仿宋_GB2312" w:eastAsia="仿宋_GB2312" w:hAnsi="仿宋" w:cs="新宋体" w:hint="eastAsia"/>
          <w:sz w:val="32"/>
          <w:szCs w:val="32"/>
        </w:rPr>
        <w:t>目前已上架国内部分应用市场，您可直接在应用市场内搜索“腾讯会议”进行下载</w:t>
      </w:r>
      <w:r w:rsidR="00C770BF" w:rsidRPr="004805CD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186DD2" w:rsidRPr="008077AB" w:rsidRDefault="00177BD1" w:rsidP="00186DD2">
      <w:pPr>
        <w:pStyle w:val="a5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（二）</w:t>
      </w:r>
      <w:r w:rsidRPr="008077AB">
        <w:rPr>
          <w:rFonts w:ascii="仿宋_GB2312" w:eastAsia="仿宋_GB2312" w:hAnsi="仿宋" w:cs="新宋体"/>
          <w:b/>
          <w:kern w:val="2"/>
          <w:sz w:val="32"/>
          <w:szCs w:val="32"/>
        </w:rPr>
        <w:t>PC</w:t>
      </w: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端下载</w:t>
      </w:r>
    </w:p>
    <w:p w:rsidR="00177BD1" w:rsidRPr="00186DD2" w:rsidRDefault="00177BD1" w:rsidP="00186DD2">
      <w:pPr>
        <w:pStyle w:val="a5"/>
        <w:kinsoku w:val="0"/>
        <w:overflowPunct w:val="0"/>
        <w:ind w:left="118" w:firstLineChars="200" w:firstLine="640"/>
        <w:rPr>
          <w:rFonts w:ascii="仿宋_GB2312" w:eastAsia="仿宋_GB2312"/>
          <w:b/>
          <w:color w:val="23292D"/>
          <w:sz w:val="32"/>
          <w:szCs w:val="32"/>
        </w:rPr>
      </w:pPr>
      <w:r w:rsidRPr="006F3544">
        <w:rPr>
          <w:rFonts w:ascii="仿宋_GB2312" w:eastAsia="仿宋_GB2312" w:hAnsi="宋体" w:hint="eastAsia"/>
          <w:sz w:val="32"/>
          <w:szCs w:val="32"/>
        </w:rPr>
        <w:t>下载地址：</w:t>
      </w:r>
      <w:r w:rsidRPr="006F3544">
        <w:rPr>
          <w:rFonts w:ascii="仿宋_GB2312" w:eastAsia="仿宋_GB2312" w:hAnsi="宋体"/>
          <w:sz w:val="32"/>
          <w:szCs w:val="32"/>
        </w:rPr>
        <w:t>https://meeting.tencent.com/download-center.html?from=1002</w:t>
      </w:r>
      <w:r w:rsidR="00C770BF">
        <w:rPr>
          <w:rFonts w:ascii="仿宋_GB2312" w:eastAsia="仿宋_GB2312" w:hAnsi="宋体" w:hint="eastAsia"/>
          <w:sz w:val="32"/>
          <w:szCs w:val="32"/>
        </w:rPr>
        <w:t>。</w:t>
      </w:r>
    </w:p>
    <w:p w:rsidR="00734A9C" w:rsidRPr="00233CE6" w:rsidRDefault="00D46A6D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二</w:t>
      </w:r>
      <w:r w:rsidR="00734A9C" w:rsidRPr="00233CE6">
        <w:rPr>
          <w:rFonts w:ascii="黑体" w:eastAsia="黑体" w:hAnsi="黑体" w:cs="新宋体" w:hint="eastAsia"/>
          <w:sz w:val="32"/>
          <w:szCs w:val="32"/>
        </w:rPr>
        <w:t>、</w:t>
      </w:r>
      <w:r w:rsidR="00734A9C">
        <w:rPr>
          <w:rFonts w:ascii="黑体" w:eastAsia="黑体" w:hAnsi="黑体" w:cs="新宋体" w:hint="eastAsia"/>
          <w:sz w:val="32"/>
          <w:szCs w:val="32"/>
        </w:rPr>
        <w:t>注册</w:t>
      </w:r>
      <w:r w:rsidR="0030047E">
        <w:rPr>
          <w:rFonts w:ascii="黑体" w:eastAsia="黑体" w:hAnsi="黑体" w:cs="新宋体" w:hint="eastAsia"/>
          <w:sz w:val="32"/>
          <w:szCs w:val="32"/>
        </w:rPr>
        <w:t>与登录</w:t>
      </w:r>
    </w:p>
    <w:p w:rsidR="00734A9C" w:rsidRPr="00734A9C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734A9C">
        <w:rPr>
          <w:rFonts w:ascii="仿宋_GB2312" w:eastAsia="仿宋_GB2312" w:hAnsi="仿宋" w:cs="新宋体" w:hint="eastAsia"/>
          <w:sz w:val="32"/>
          <w:szCs w:val="32"/>
        </w:rPr>
        <w:t>打开腾讯会议</w:t>
      </w:r>
      <w:proofErr w:type="gramEnd"/>
      <w:r w:rsidRPr="00734A9C">
        <w:rPr>
          <w:rFonts w:ascii="仿宋_GB2312" w:eastAsia="仿宋_GB2312" w:hAnsi="仿宋" w:cs="新宋体" w:hint="eastAsia"/>
          <w:sz w:val="32"/>
          <w:szCs w:val="32"/>
        </w:rPr>
        <w:t>-&gt;点击“注册/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登录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”-&gt;点击“新用户注册”-&gt;填写信息（以报名时的手机号码进行注册）-&gt;点击“注册”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完善注册信息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34A9C" w:rsidRPr="00D46A6D" w:rsidRDefault="0030047E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三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、进入</w:t>
      </w:r>
      <w:r w:rsidR="001D5139">
        <w:rPr>
          <w:rFonts w:ascii="黑体" w:eastAsia="黑体" w:hAnsi="黑体" w:cs="新宋体" w:hint="eastAsia"/>
          <w:sz w:val="32"/>
          <w:szCs w:val="32"/>
        </w:rPr>
        <w:t>线上面谈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会议</w:t>
      </w:r>
    </w:p>
    <w:p w:rsidR="00734A9C" w:rsidRPr="00734A9C" w:rsidRDefault="00734A9C" w:rsidP="0030047E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t>听从工作人员安排，获取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线上面谈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会议的会议号与入会密码-&gt;点击“加入会议”-&gt;填写“会议号”、</w:t>
      </w:r>
      <w:r w:rsidR="00D46A6D">
        <w:rPr>
          <w:rFonts w:ascii="仿宋_GB2312" w:eastAsia="仿宋_GB2312" w:hAnsi="仿宋" w:cs="新宋体" w:hint="eastAsia"/>
          <w:sz w:val="32"/>
          <w:szCs w:val="32"/>
        </w:rPr>
        <w:t>同时</w:t>
      </w:r>
      <w:r w:rsidR="00D46A6D" w:rsidRPr="00D11BC7">
        <w:rPr>
          <w:rFonts w:ascii="仿宋_GB2312" w:eastAsia="仿宋_GB2312" w:hAnsi="仿宋" w:cs="新宋体" w:hint="eastAsia"/>
          <w:sz w:val="32"/>
          <w:szCs w:val="32"/>
        </w:rPr>
        <w:t>在“您的名称”中输入“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报考学科</w:t>
      </w:r>
      <w:r w:rsidR="00D46A6D" w:rsidRPr="00D11BC7">
        <w:rPr>
          <w:rFonts w:ascii="仿宋_GB2312" w:eastAsia="仿宋_GB2312" w:hAnsi="仿宋" w:cs="新宋体" w:hint="eastAsia"/>
          <w:sz w:val="32"/>
          <w:szCs w:val="32"/>
        </w:rPr>
        <w:t>+姓名”</w:t>
      </w:r>
      <w:r w:rsidR="0030047E" w:rsidRPr="0030047E">
        <w:rPr>
          <w:rFonts w:ascii="仿宋_GB2312" w:eastAsia="仿宋_GB2312" w:hAnsi="仿宋" w:cs="新宋体" w:hint="eastAsia"/>
          <w:sz w:val="32"/>
          <w:szCs w:val="32"/>
        </w:rPr>
        <w:t xml:space="preserve"> 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&gt;点击“加入会议”-&gt;输入“入会密码”，点击“加入”-&gt;点击“解除静音”与“开启视频”-&gt;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根据考官的指引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开始作答，并随时回答考官提问。</w:t>
      </w:r>
    </w:p>
    <w:p w:rsidR="00734A9C" w:rsidRPr="00D46A6D" w:rsidRDefault="00831BAD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四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、离开会议</w:t>
      </w:r>
    </w:p>
    <w:p w:rsidR="00734A9C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lastRenderedPageBreak/>
        <w:t>点击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 xml:space="preserve">“离开”-&gt; </w:t>
      </w:r>
      <w:r w:rsidR="00901007">
        <w:rPr>
          <w:rFonts w:ascii="仿宋_GB2312" w:eastAsia="仿宋_GB2312" w:hAnsi="仿宋" w:cs="新宋体" w:hint="eastAsia"/>
          <w:sz w:val="32"/>
          <w:szCs w:val="32"/>
        </w:rPr>
        <w:t>点击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“离开会议”-&gt;结束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545D39" w:rsidRPr="0030047E" w:rsidRDefault="00545D39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:rsidR="00B61E5B" w:rsidRPr="006F2277" w:rsidRDefault="00B61E5B" w:rsidP="006F2277">
      <w:pPr>
        <w:spacing w:line="520" w:lineRule="exact"/>
        <w:ind w:firstLineChars="200" w:firstLine="643"/>
        <w:rPr>
          <w:rFonts w:ascii="仿宋_GB2312" w:eastAsia="仿宋_GB2312" w:hAnsi="仿宋" w:cs="新宋体"/>
          <w:b/>
          <w:sz w:val="32"/>
          <w:szCs w:val="32"/>
        </w:rPr>
      </w:pPr>
      <w:r w:rsidRPr="006F2277">
        <w:rPr>
          <w:rFonts w:ascii="仿宋_GB2312" w:eastAsia="仿宋_GB2312" w:hAnsi="仿宋" w:cs="新宋体" w:hint="eastAsia"/>
          <w:b/>
          <w:sz w:val="32"/>
          <w:szCs w:val="32"/>
        </w:rPr>
        <w:t>注意</w:t>
      </w:r>
      <w:r w:rsidR="00233CE6" w:rsidRPr="006F2277">
        <w:rPr>
          <w:rFonts w:ascii="仿宋_GB2312" w:eastAsia="仿宋_GB2312" w:hAnsi="仿宋" w:cs="新宋体" w:hint="eastAsia"/>
          <w:b/>
          <w:sz w:val="32"/>
          <w:szCs w:val="32"/>
        </w:rPr>
        <w:t>：</w:t>
      </w:r>
    </w:p>
    <w:p w:rsidR="00332E83" w:rsidRDefault="00332E83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1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="00EA71A3" w:rsidRPr="00734A9C">
        <w:rPr>
          <w:rFonts w:ascii="仿宋_GB2312" w:eastAsia="仿宋_GB2312" w:hAnsi="仿宋" w:cs="新宋体" w:hint="eastAsia"/>
          <w:sz w:val="32"/>
          <w:szCs w:val="32"/>
        </w:rPr>
        <w:t>“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腾讯会议会议号”账号和密码将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由相应管理员</w:t>
      </w:r>
      <w:r w:rsidR="00174805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QQ聊天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形式发送，请各位考生及时查看。</w:t>
      </w:r>
    </w:p>
    <w:p w:rsidR="00E51EE4" w:rsidRPr="00734A9C" w:rsidRDefault="00332E83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为了节省您的时间，请您提前调试</w:t>
      </w:r>
      <w:r>
        <w:rPr>
          <w:rFonts w:ascii="仿宋_GB2312" w:eastAsia="仿宋_GB2312" w:hAnsi="仿宋" w:cs="新宋体" w:hint="eastAsia"/>
          <w:sz w:val="32"/>
          <w:szCs w:val="32"/>
        </w:rPr>
        <w:t>好您的音视频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仿宋" w:cs="新宋体" w:hint="eastAsia"/>
          <w:sz w:val="32"/>
          <w:szCs w:val="32"/>
        </w:rPr>
        <w:t>手机用户请确保电量充足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34A9C" w:rsidRPr="00D46A6D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:rsidR="00734A9C" w:rsidRPr="00734A9C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:rsidR="00734A9C" w:rsidRPr="00734A9C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:rsidR="00734A9C" w:rsidRPr="00734A9C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sectPr w:rsidR="00734A9C" w:rsidRPr="0073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D3" w:rsidRDefault="006A5BD3" w:rsidP="00233CE6">
      <w:r>
        <w:separator/>
      </w:r>
    </w:p>
  </w:endnote>
  <w:endnote w:type="continuationSeparator" w:id="0">
    <w:p w:rsidR="006A5BD3" w:rsidRDefault="006A5BD3" w:rsidP="002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D3" w:rsidRDefault="006A5BD3" w:rsidP="00233CE6">
      <w:r>
        <w:separator/>
      </w:r>
    </w:p>
  </w:footnote>
  <w:footnote w:type="continuationSeparator" w:id="0">
    <w:p w:rsidR="006A5BD3" w:rsidRDefault="006A5BD3" w:rsidP="0023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D20D8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E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Char1">
    <w:name w:val="正文文本 Char"/>
    <w:basedOn w:val="a0"/>
    <w:link w:val="a5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77BD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7BD1"/>
    <w:rPr>
      <w:sz w:val="18"/>
      <w:szCs w:val="18"/>
    </w:rPr>
  </w:style>
  <w:style w:type="character" w:styleId="a7">
    <w:name w:val="Hyperlink"/>
    <w:basedOn w:val="a0"/>
    <w:uiPriority w:val="99"/>
    <w:unhideWhenUsed/>
    <w:rsid w:val="00C77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E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Char1">
    <w:name w:val="正文文本 Char"/>
    <w:basedOn w:val="a0"/>
    <w:link w:val="a5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77BD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7BD1"/>
    <w:rPr>
      <w:sz w:val="18"/>
      <w:szCs w:val="18"/>
    </w:rPr>
  </w:style>
  <w:style w:type="character" w:styleId="a7">
    <w:name w:val="Hyperlink"/>
    <w:basedOn w:val="a0"/>
    <w:uiPriority w:val="99"/>
    <w:unhideWhenUsed/>
    <w:rsid w:val="00C7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Administrator</cp:lastModifiedBy>
  <cp:revision>42</cp:revision>
  <cp:lastPrinted>2020-05-31T04:02:00Z</cp:lastPrinted>
  <dcterms:created xsi:type="dcterms:W3CDTF">2020-05-20T10:04:00Z</dcterms:created>
  <dcterms:modified xsi:type="dcterms:W3CDTF">2020-05-31T04:02:00Z</dcterms:modified>
</cp:coreProperties>
</file>