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72" w:firstLineChars="200"/>
        <w:jc w:val="center"/>
        <w:rPr>
          <w:rFonts w:hint="default" w:ascii="Times" w:hAnsi="Times" w:eastAsia="方正小标宋_GBK" w:cs="Times"/>
          <w:bCs/>
          <w:sz w:val="44"/>
          <w:szCs w:val="44"/>
        </w:rPr>
      </w:pPr>
      <w:r>
        <w:rPr>
          <w:rFonts w:hint="default" w:ascii="Times" w:hAnsi="Times" w:eastAsia="方正小标宋_GBK" w:cs="Times"/>
          <w:bCs/>
          <w:sz w:val="44"/>
          <w:szCs w:val="44"/>
        </w:rPr>
        <w:t>201</w:t>
      </w:r>
      <w:r>
        <w:rPr>
          <w:rFonts w:hint="default" w:ascii="Times" w:hAnsi="Times" w:eastAsia="方正小标宋_GBK" w:cs="Times"/>
          <w:bCs/>
          <w:sz w:val="44"/>
          <w:szCs w:val="44"/>
        </w:rPr>
        <w:t>9</w:t>
      </w:r>
      <w:r>
        <w:rPr>
          <w:rFonts w:hint="default" w:ascii="Times" w:hAnsi="Times" w:eastAsia="方正小标宋_GBK" w:cs="Times"/>
          <w:bCs/>
          <w:sz w:val="44"/>
          <w:szCs w:val="44"/>
        </w:rPr>
        <w:t>年文山州事业单位公开</w:t>
      </w:r>
    </w:p>
    <w:p>
      <w:pPr>
        <w:spacing w:line="600" w:lineRule="exact"/>
        <w:ind w:firstLine="872" w:firstLineChars="200"/>
        <w:jc w:val="center"/>
        <w:rPr>
          <w:rFonts w:hint="default" w:ascii="Times" w:hAnsi="Times" w:eastAsia="方正小标宋_GBK" w:cs="Times"/>
          <w:bCs/>
          <w:sz w:val="44"/>
          <w:szCs w:val="44"/>
        </w:rPr>
      </w:pPr>
      <w:r>
        <w:rPr>
          <w:rFonts w:hint="default" w:ascii="Times" w:hAnsi="Times" w:eastAsia="方正小标宋_GBK" w:cs="Times"/>
          <w:bCs/>
          <w:sz w:val="44"/>
          <w:szCs w:val="44"/>
        </w:rPr>
        <w:t>招聘工作人员考试大纲</w:t>
      </w:r>
    </w:p>
    <w:p>
      <w:pPr>
        <w:spacing w:line="600" w:lineRule="exact"/>
        <w:ind w:firstLine="632" w:firstLineChars="200"/>
        <w:rPr>
          <w:rFonts w:hint="default" w:ascii="Times" w:hAnsi="Times" w:eastAsia="仿宋_GB2312" w:cs="Times"/>
        </w:rPr>
      </w:pPr>
    </w:p>
    <w:p>
      <w:pPr>
        <w:spacing w:line="600" w:lineRule="exact"/>
        <w:ind w:firstLine="632" w:firstLineChars="200"/>
        <w:rPr>
          <w:rFonts w:hint="default" w:ascii="Times" w:hAnsi="Times" w:eastAsia="仿宋_GB2312" w:cs="Times"/>
        </w:rPr>
      </w:pPr>
      <w:r>
        <w:rPr>
          <w:rFonts w:hint="default" w:ascii="Times" w:hAnsi="Times" w:eastAsia="仿宋_GB2312" w:cs="Times"/>
        </w:rPr>
        <w:t>为便于应试者了解、准备和参加文山州事业单位公开招聘工作人员考试，制定本大纲，供应试者参考。</w:t>
      </w:r>
    </w:p>
    <w:p>
      <w:pPr>
        <w:spacing w:before="289" w:beforeLines="50" w:line="600" w:lineRule="exact"/>
        <w:ind w:firstLine="632" w:firstLineChars="200"/>
        <w:outlineLvl w:val="0"/>
        <w:rPr>
          <w:rFonts w:hint="default" w:ascii="Times" w:hAnsi="Times" w:eastAsia="黑体" w:cs="Times"/>
        </w:rPr>
      </w:pPr>
      <w:r>
        <w:rPr>
          <w:rFonts w:hint="default" w:ascii="Times" w:hAnsi="Times" w:eastAsia="黑体" w:cs="Times"/>
        </w:rPr>
        <w:t>一、考试性质与测试目标</w:t>
      </w:r>
    </w:p>
    <w:p>
      <w:pPr>
        <w:spacing w:line="600" w:lineRule="exact"/>
        <w:ind w:firstLine="632" w:firstLineChars="200"/>
        <w:rPr>
          <w:rFonts w:hint="default" w:ascii="Times" w:hAnsi="Times" w:eastAsia="仿宋_GB2312" w:cs="Times"/>
        </w:rPr>
      </w:pPr>
      <w:r>
        <w:rPr>
          <w:rFonts w:hint="default" w:ascii="Times" w:hAnsi="Times" w:eastAsia="仿宋_GB2312" w:cs="Times"/>
        </w:rPr>
        <w:t>事业单位公开招聘工作人员考试是由文山州人力资源和社会保障局组织的，公开招聘事业单位工作人员的考试；是在规定的编制限额内，按照确定的招聘计划，对相应的空缺职位进行面向社会公开选拔人才的竞争性考试。凡符合报考资格条件的人员均可报考。</w:t>
      </w:r>
    </w:p>
    <w:p>
      <w:pPr>
        <w:spacing w:line="600" w:lineRule="exact"/>
        <w:ind w:firstLine="632" w:firstLineChars="200"/>
        <w:rPr>
          <w:rFonts w:hint="default" w:ascii="Times" w:hAnsi="Times" w:eastAsia="仿宋_GB2312" w:cs="Times"/>
        </w:rPr>
      </w:pPr>
      <w:r>
        <w:rPr>
          <w:rFonts w:hint="default" w:ascii="Times" w:hAnsi="Times" w:eastAsia="仿宋_GB2312" w:cs="Times"/>
        </w:rPr>
        <w:t>笔试是根据事业单位职业应当具备的基本能力，针对所有报考者进行的考试。通过测查报考者从事事业单位职业应当具备的基本能力，达到对报考群体初步筛选的目的。</w:t>
      </w:r>
    </w:p>
    <w:p>
      <w:pPr>
        <w:spacing w:line="600" w:lineRule="exact"/>
        <w:ind w:firstLine="632" w:firstLineChars="200"/>
        <w:rPr>
          <w:rFonts w:hint="default" w:ascii="Times" w:hAnsi="Times" w:eastAsia="仿宋_GB2312" w:cs="Times"/>
          <w:b/>
          <w:bCs/>
          <w:sz w:val="28"/>
          <w:szCs w:val="28"/>
        </w:rPr>
      </w:pPr>
      <w:r>
        <w:rPr>
          <w:rFonts w:hint="default" w:ascii="Times" w:hAnsi="Times" w:eastAsia="仿宋_GB2312" w:cs="Times"/>
        </w:rPr>
        <w:t>笔试结束后，招聘单位将按照招聘《通告》的规定对笔试合格人员进行面试、考察、体检等相应程序。</w:t>
      </w:r>
    </w:p>
    <w:p>
      <w:pPr>
        <w:spacing w:before="289" w:beforeLines="50" w:line="600" w:lineRule="exact"/>
        <w:ind w:firstLine="632" w:firstLineChars="200"/>
        <w:outlineLvl w:val="0"/>
        <w:rPr>
          <w:rFonts w:hint="default" w:ascii="Times" w:hAnsi="Times" w:eastAsia="黑体" w:cs="Times"/>
        </w:rPr>
      </w:pPr>
      <w:r>
        <w:rPr>
          <w:rFonts w:hint="default" w:ascii="Times" w:hAnsi="Times" w:eastAsia="黑体" w:cs="Times"/>
        </w:rPr>
        <w:t>二、笔试内容</w:t>
      </w:r>
    </w:p>
    <w:p>
      <w:pPr>
        <w:spacing w:line="600" w:lineRule="exact"/>
        <w:ind w:firstLine="632" w:firstLineChars="200"/>
        <w:rPr>
          <w:rFonts w:hint="default" w:ascii="Times" w:hAnsi="Times" w:eastAsia="仿宋_GB2312" w:cs="Times"/>
        </w:rPr>
      </w:pPr>
      <w:r>
        <w:rPr>
          <w:rFonts w:hint="default" w:ascii="Times" w:hAnsi="Times" w:eastAsia="仿宋_GB2312" w:cs="Times"/>
        </w:rPr>
        <w:t>考试分为三个类别：综合类、教育类、卫生类。</w:t>
      </w:r>
    </w:p>
    <w:p>
      <w:pPr>
        <w:spacing w:line="600" w:lineRule="exact"/>
        <w:ind w:firstLine="640"/>
        <w:rPr>
          <w:rFonts w:hint="default" w:ascii="Times" w:hAnsi="Times" w:eastAsia="仿宋_GB2312" w:cs="Times"/>
        </w:rPr>
      </w:pPr>
      <w:r>
        <w:rPr>
          <w:rFonts w:hint="default" w:ascii="Times" w:hAnsi="Times" w:eastAsia="仿宋_GB2312" w:cs="Times"/>
        </w:rPr>
        <w:t>1.综合类的考试科目为《</w:t>
      </w:r>
      <w:r>
        <w:rPr>
          <w:rFonts w:hint="default" w:ascii="Times" w:hAnsi="Times" w:eastAsia="仿宋_GB2312" w:cs="Times"/>
        </w:rPr>
        <w:t>综合能力测试</w:t>
      </w:r>
      <w:r>
        <w:rPr>
          <w:rFonts w:hint="default" w:ascii="Times" w:hAnsi="Times" w:eastAsia="仿宋_GB2312" w:cs="Times"/>
        </w:rPr>
        <w:t>》和《</w:t>
      </w:r>
      <w:r>
        <w:rPr>
          <w:rFonts w:hint="default" w:ascii="Times" w:hAnsi="Times" w:eastAsia="仿宋_GB2312" w:cs="Times"/>
        </w:rPr>
        <w:t>综合基础知识</w:t>
      </w:r>
      <w:r>
        <w:rPr>
          <w:rFonts w:hint="default" w:ascii="Times" w:hAnsi="Times" w:eastAsia="仿宋_GB2312" w:cs="Times"/>
        </w:rPr>
        <w:t>》，考试时限各为</w:t>
      </w:r>
      <w:r>
        <w:rPr>
          <w:rFonts w:hint="default" w:ascii="Times" w:hAnsi="Times" w:eastAsia="仿宋_GB2312" w:cs="Times"/>
        </w:rPr>
        <w:t>120</w:t>
      </w:r>
      <w:r>
        <w:rPr>
          <w:rFonts w:hint="default" w:ascii="Times" w:hAnsi="Times" w:eastAsia="仿宋_GB2312" w:cs="Times"/>
        </w:rPr>
        <w:t>分钟，满分各100分。</w:t>
      </w:r>
    </w:p>
    <w:p>
      <w:pPr>
        <w:spacing w:line="600" w:lineRule="exact"/>
        <w:ind w:firstLine="640"/>
        <w:rPr>
          <w:rFonts w:hint="default" w:ascii="Times" w:hAnsi="Times" w:eastAsia="仿宋_GB2312" w:cs="Times"/>
        </w:rPr>
      </w:pPr>
      <w:r>
        <w:rPr>
          <w:rFonts w:hint="default" w:ascii="Times" w:hAnsi="Times" w:eastAsia="仿宋_GB2312" w:cs="Times"/>
        </w:rPr>
        <w:t>2</w:t>
      </w:r>
      <w:r>
        <w:rPr>
          <w:rFonts w:hint="default" w:ascii="Times" w:hAnsi="Times" w:eastAsia="仿宋_GB2312" w:cs="Times"/>
        </w:rPr>
        <w:t>.教育类的考试科目为《</w:t>
      </w:r>
      <w:r>
        <w:rPr>
          <w:rFonts w:hint="default" w:ascii="Times" w:hAnsi="Times" w:eastAsia="仿宋_GB2312" w:cs="Times"/>
        </w:rPr>
        <w:t>综合能力测试</w:t>
      </w:r>
      <w:r>
        <w:rPr>
          <w:rFonts w:hint="default" w:ascii="Times" w:hAnsi="Times" w:eastAsia="仿宋_GB2312" w:cs="Times"/>
        </w:rPr>
        <w:t>》和《教育公共</w:t>
      </w:r>
      <w:r>
        <w:rPr>
          <w:rFonts w:hint="default" w:ascii="Times" w:hAnsi="Times" w:eastAsia="仿宋_GB2312" w:cs="Times"/>
        </w:rPr>
        <w:t>基础知识</w:t>
      </w:r>
      <w:r>
        <w:rPr>
          <w:rFonts w:hint="default" w:ascii="Times" w:hAnsi="Times" w:eastAsia="仿宋_GB2312" w:cs="Times"/>
        </w:rPr>
        <w:t>》，考试时限各为</w:t>
      </w:r>
      <w:r>
        <w:rPr>
          <w:rFonts w:hint="default" w:ascii="Times" w:hAnsi="Times" w:eastAsia="仿宋_GB2312" w:cs="Times"/>
        </w:rPr>
        <w:t>120</w:t>
      </w:r>
      <w:r>
        <w:rPr>
          <w:rFonts w:hint="default" w:ascii="Times" w:hAnsi="Times" w:eastAsia="仿宋_GB2312" w:cs="Times"/>
        </w:rPr>
        <w:t>分钟，满分各100分。</w:t>
      </w:r>
    </w:p>
    <w:p>
      <w:pPr>
        <w:spacing w:line="600" w:lineRule="exact"/>
        <w:ind w:firstLine="640"/>
        <w:rPr>
          <w:rFonts w:hint="default" w:ascii="Times" w:hAnsi="Times" w:eastAsia="仿宋_GB2312" w:cs="Times"/>
        </w:rPr>
      </w:pPr>
      <w:r>
        <w:rPr>
          <w:rFonts w:hint="default" w:ascii="Times" w:hAnsi="Times" w:eastAsia="仿宋_GB2312" w:cs="Times"/>
        </w:rPr>
        <w:t>3.</w:t>
      </w:r>
      <w:r>
        <w:rPr>
          <w:rFonts w:hint="default" w:ascii="Times" w:hAnsi="Times" w:eastAsia="方正楷体_GBK" w:cs="Times"/>
          <w:b/>
        </w:rPr>
        <w:t>卫生类</w:t>
      </w:r>
      <w:r>
        <w:rPr>
          <w:rFonts w:hint="default" w:ascii="Times" w:hAnsi="Times" w:eastAsia="方正楷体_GBK" w:cs="Times"/>
          <w:b/>
        </w:rPr>
        <w:t>的考</w:t>
      </w:r>
      <w:r>
        <w:rPr>
          <w:rFonts w:hint="default" w:ascii="Times" w:hAnsi="Times" w:eastAsia="方正楷体_GBK" w:cs="Times"/>
          <w:b/>
        </w:rPr>
        <w:t>试科目</w:t>
      </w:r>
      <w:r>
        <w:rPr>
          <w:rFonts w:hint="default" w:ascii="Times" w:hAnsi="Times" w:eastAsia="方正楷体_GBK" w:cs="Times"/>
          <w:b/>
        </w:rPr>
        <w:t>为</w:t>
      </w:r>
      <w:r>
        <w:rPr>
          <w:rFonts w:hint="default" w:ascii="Times" w:hAnsi="Times" w:cs="Times"/>
          <w:kern w:val="0"/>
        </w:rPr>
        <w:t>《卫生专业知识》</w:t>
      </w:r>
      <w:r>
        <w:rPr>
          <w:rFonts w:hint="default" w:ascii="Times" w:hAnsi="Times" w:cs="Times"/>
          <w:kern w:val="0"/>
        </w:rPr>
        <w:t>和</w:t>
      </w:r>
      <w:r>
        <w:rPr>
          <w:rFonts w:hint="default" w:ascii="Times" w:hAnsi="Times" w:cs="Times"/>
          <w:kern w:val="0"/>
        </w:rPr>
        <w:t>《卫生公共基础知识》，</w:t>
      </w:r>
      <w:r>
        <w:rPr>
          <w:rFonts w:hint="default" w:ascii="Times" w:hAnsi="Times" w:eastAsia="仿宋_GB2312" w:cs="Times"/>
        </w:rPr>
        <w:t>考试时限各为</w:t>
      </w:r>
      <w:r>
        <w:rPr>
          <w:rFonts w:hint="default" w:ascii="Times" w:hAnsi="Times" w:eastAsia="仿宋_GB2312" w:cs="Times"/>
        </w:rPr>
        <w:t>120</w:t>
      </w:r>
      <w:r>
        <w:rPr>
          <w:rFonts w:hint="default" w:ascii="Times" w:hAnsi="Times" w:eastAsia="仿宋_GB2312" w:cs="Times"/>
        </w:rPr>
        <w:t>分钟，满</w:t>
      </w:r>
      <w:r>
        <w:rPr>
          <w:rFonts w:hint="default" w:ascii="Times" w:hAnsi="Times" w:cs="Times"/>
          <w:kern w:val="0"/>
        </w:rPr>
        <w:t>分各100分。</w:t>
      </w:r>
    </w:p>
    <w:p>
      <w:pPr>
        <w:spacing w:line="600" w:lineRule="exact"/>
        <w:ind w:firstLine="632" w:firstLineChars="200"/>
        <w:rPr>
          <w:rFonts w:hint="default" w:ascii="Times" w:hAnsi="Times" w:eastAsia="仿宋_GB2312" w:cs="Times"/>
        </w:rPr>
      </w:pPr>
      <w:r>
        <w:rPr>
          <w:rFonts w:hint="default" w:ascii="Times" w:hAnsi="Times" w:eastAsia="仿宋_GB2312" w:cs="Times"/>
        </w:rPr>
        <w:t>综合能力测试、综合基础知识、教育公共基础知识和卫生公共基础知识为客观性试题。</w:t>
      </w:r>
    </w:p>
    <w:p>
      <w:pPr>
        <w:spacing w:before="289" w:beforeLines="50" w:line="600" w:lineRule="exact"/>
        <w:ind w:firstLine="632" w:firstLineChars="200"/>
        <w:outlineLvl w:val="0"/>
        <w:rPr>
          <w:rFonts w:hint="default" w:ascii="Times" w:hAnsi="Times" w:eastAsia="黑体" w:cs="Times"/>
        </w:rPr>
      </w:pPr>
      <w:r>
        <w:rPr>
          <w:rFonts w:hint="default" w:ascii="Times" w:hAnsi="Times" w:eastAsia="黑体" w:cs="Times"/>
        </w:rPr>
        <w:t>三、作答要求</w:t>
      </w:r>
    </w:p>
    <w:p>
      <w:pPr>
        <w:spacing w:line="600" w:lineRule="exact"/>
        <w:ind w:firstLine="632" w:firstLineChars="200"/>
        <w:rPr>
          <w:rFonts w:hint="default" w:ascii="Times" w:hAnsi="Times" w:eastAsia="仿宋_GB2312" w:cs="Times"/>
        </w:rPr>
      </w:pPr>
      <w:r>
        <w:rPr>
          <w:rFonts w:hint="default" w:ascii="Times" w:hAnsi="Times" w:eastAsia="仿宋_GB2312" w:cs="Times"/>
        </w:rPr>
        <w:t>应试者务必使用</w:t>
      </w:r>
      <w:r>
        <w:rPr>
          <w:rFonts w:hint="default" w:ascii="Times" w:hAnsi="Times" w:eastAsia="仿宋_GB2312" w:cs="Times"/>
          <w:b/>
        </w:rPr>
        <w:t>黑色字迹的钢笔和2B铅笔在</w:t>
      </w:r>
      <w:r>
        <w:rPr>
          <w:rFonts w:hint="default" w:ascii="Times" w:hAnsi="Times" w:eastAsia="仿宋_GB2312" w:cs="Times"/>
        </w:rPr>
        <w:t>答题卡上作答。作答在试题本上或其他位置的一律无效。</w:t>
      </w:r>
    </w:p>
    <w:p>
      <w:pPr>
        <w:spacing w:before="289" w:beforeLines="50" w:line="600" w:lineRule="exact"/>
        <w:ind w:firstLine="632" w:firstLineChars="200"/>
        <w:outlineLvl w:val="0"/>
        <w:rPr>
          <w:rFonts w:hint="default" w:ascii="Times" w:hAnsi="Times" w:eastAsia="黑体" w:cs="Times"/>
        </w:rPr>
      </w:pPr>
      <w:r>
        <w:rPr>
          <w:rFonts w:hint="default" w:ascii="Times" w:hAnsi="Times" w:eastAsia="黑体" w:cs="Times"/>
        </w:rPr>
        <w:t>四</w:t>
      </w:r>
      <w:r>
        <w:rPr>
          <w:rFonts w:hint="default" w:ascii="Times" w:hAnsi="Times" w:eastAsia="黑体" w:cs="Times"/>
        </w:rPr>
        <w:t>、</w:t>
      </w:r>
      <w:r>
        <w:rPr>
          <w:rFonts w:hint="default" w:ascii="Times" w:hAnsi="Times" w:eastAsia="黑体" w:cs="Times"/>
        </w:rPr>
        <w:t>综合能力测试</w:t>
      </w:r>
      <w:r>
        <w:rPr>
          <w:rFonts w:hint="default" w:ascii="Times" w:hAnsi="Times" w:eastAsia="黑体" w:cs="Times"/>
        </w:rPr>
        <w:t>介绍</w:t>
      </w:r>
      <w:bookmarkStart w:id="0" w:name="3_1"/>
      <w:bookmarkEnd w:id="0"/>
    </w:p>
    <w:p>
      <w:pPr>
        <w:spacing w:line="600" w:lineRule="exact"/>
        <w:ind w:firstLine="632" w:firstLineChars="200"/>
        <w:outlineLvl w:val="1"/>
        <w:rPr>
          <w:rFonts w:hint="default" w:ascii="Times" w:hAnsi="Times" w:eastAsia="楷体_GB2312" w:cs="Times"/>
        </w:rPr>
      </w:pPr>
      <w:r>
        <w:rPr>
          <w:rFonts w:hint="default" w:ascii="Times" w:hAnsi="Times" w:eastAsia="楷体_GB2312" w:cs="Times"/>
        </w:rPr>
        <w:t>（一）测试内容</w:t>
      </w:r>
    </w:p>
    <w:p>
      <w:pPr>
        <w:spacing w:line="600" w:lineRule="exact"/>
        <w:ind w:firstLine="632" w:firstLineChars="200"/>
        <w:rPr>
          <w:rFonts w:hint="default" w:ascii="Times" w:hAnsi="Times" w:eastAsia="仿宋_GB2312" w:cs="Times"/>
        </w:rPr>
      </w:pPr>
      <w:r>
        <w:rPr>
          <w:rFonts w:hint="default" w:ascii="Times" w:hAnsi="Times" w:eastAsia="仿宋_GB2312" w:cs="Times"/>
        </w:rPr>
        <w:t>综合能力测试主要测查与事业单位职业密切相关的、适合通过客观化纸笔测验方式进行考查的基本素质和能力要素，包括言语理解与表达、数量关系、判断推理、资料分析和常识判断等部分。</w:t>
      </w:r>
    </w:p>
    <w:p>
      <w:pPr>
        <w:spacing w:line="600" w:lineRule="exact"/>
        <w:ind w:firstLine="632" w:firstLineChars="200"/>
        <w:rPr>
          <w:rFonts w:hint="default" w:ascii="Times" w:hAnsi="Times" w:eastAsia="仿宋_GB2312" w:cs="Times"/>
        </w:rPr>
      </w:pPr>
      <w:r>
        <w:rPr>
          <w:rFonts w:hint="default" w:ascii="Times" w:hAnsi="Times" w:eastAsia="仿宋_GB2312" w:cs="Times"/>
          <w:b/>
        </w:rPr>
        <w:t>言语理解与表达</w:t>
      </w:r>
      <w:r>
        <w:rPr>
          <w:rFonts w:hint="default" w:ascii="Times" w:hAnsi="Times" w:eastAsia="仿宋_GB2312" w:cs="Times"/>
        </w:rPr>
        <w:t>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常见的题型有：阅读理解、逻辑填空、语句表达等。</w:t>
      </w:r>
    </w:p>
    <w:p>
      <w:pPr>
        <w:spacing w:line="600" w:lineRule="exact"/>
        <w:ind w:firstLine="632" w:firstLineChars="200"/>
        <w:rPr>
          <w:rFonts w:hint="default" w:ascii="Times" w:hAnsi="Times" w:eastAsia="仿宋_GB2312" w:cs="Times"/>
        </w:rPr>
      </w:pPr>
      <w:r>
        <w:rPr>
          <w:rFonts w:hint="default" w:ascii="Times" w:hAnsi="Times" w:eastAsia="仿宋_GB2312" w:cs="Times"/>
          <w:b/>
        </w:rPr>
        <w:t>数量关系</w:t>
      </w:r>
      <w:r>
        <w:rPr>
          <w:rFonts w:hint="default" w:ascii="Times" w:hAnsi="Times" w:eastAsia="仿宋_GB2312" w:cs="Times"/>
        </w:rPr>
        <w:t>主要测查报考者理解、把握事物间量化关系和解决数量关系问题的能力，主要涉及数据关系的分析、推理、判断、运算等。常见的题型有：数字推理、数学运算等。</w:t>
      </w:r>
    </w:p>
    <w:p>
      <w:pPr>
        <w:spacing w:line="600" w:lineRule="exact"/>
        <w:ind w:firstLine="632" w:firstLineChars="200"/>
        <w:rPr>
          <w:rFonts w:hint="default" w:ascii="Times" w:hAnsi="Times" w:eastAsia="仿宋_GB2312" w:cs="Times"/>
        </w:rPr>
      </w:pPr>
      <w:r>
        <w:rPr>
          <w:rFonts w:hint="default" w:ascii="Times" w:hAnsi="Times" w:eastAsia="仿宋_GB2312" w:cs="Times"/>
          <w:b/>
        </w:rPr>
        <w:t>判断推理</w:t>
      </w:r>
      <w:r>
        <w:rPr>
          <w:rFonts w:hint="default" w:ascii="Times" w:hAnsi="Times" w:eastAsia="仿宋_GB2312" w:cs="Times"/>
        </w:rPr>
        <w:t>主要测查报考者对各种事物关系的分析推理能力，涉及对图形、语词概念、事物关系和文字材料的理解、比较、组合、演绎和归纳等。常见的题型有：图形推理、定义判断、类比推理、逻辑判断等。</w:t>
      </w:r>
    </w:p>
    <w:p>
      <w:pPr>
        <w:spacing w:line="600" w:lineRule="exact"/>
        <w:ind w:firstLine="632" w:firstLineChars="200"/>
        <w:rPr>
          <w:rFonts w:hint="default" w:ascii="Times" w:hAnsi="Times" w:eastAsia="仿宋_GB2312" w:cs="Times"/>
          <w:lang w:val="en-US" w:eastAsia="zh-CN"/>
        </w:rPr>
      </w:pPr>
      <w:r>
        <w:rPr>
          <w:rFonts w:hint="default" w:ascii="Times" w:hAnsi="Times" w:eastAsia="仿宋_GB2312" w:cs="Times"/>
          <w:b/>
        </w:rPr>
        <w:t>资料分析</w:t>
      </w:r>
      <w:r>
        <w:rPr>
          <w:rFonts w:hint="default" w:ascii="Times" w:hAnsi="Times" w:eastAsia="仿宋_GB2312" w:cs="Times"/>
        </w:rPr>
        <w:t>主要测查报考者对各种形式的文字、图表等资料的综合理解与分析加工能力，这部分内容通常由统计性的图表、数字及文字材料构成。</w:t>
      </w:r>
    </w:p>
    <w:p>
      <w:pPr>
        <w:spacing w:line="600" w:lineRule="exact"/>
        <w:ind w:firstLine="632" w:firstLineChars="200"/>
        <w:rPr>
          <w:rFonts w:hint="default" w:ascii="Times" w:hAnsi="Times" w:eastAsia="仿宋_GB2312" w:cs="Times"/>
        </w:rPr>
      </w:pPr>
      <w:r>
        <w:rPr>
          <w:rFonts w:hint="default" w:ascii="Times" w:hAnsi="Times" w:eastAsia="仿宋_GB2312" w:cs="Times"/>
          <w:b/>
        </w:rPr>
        <w:t>常识判断</w:t>
      </w:r>
      <w:r>
        <w:rPr>
          <w:rFonts w:hint="default" w:ascii="Times" w:hAnsi="Times" w:eastAsia="仿宋_GB2312" w:cs="Times"/>
        </w:rPr>
        <w:t>主要测查报考者应知应会的基本知识以及运用这些知识分析判断的基本能力，重点测查对国情社情的了解程度、综合管理基本素质等，涉及政治、经济、法律、历史、文化、地理、环境、自然、科技等方面。</w:t>
      </w:r>
    </w:p>
    <w:p>
      <w:pPr>
        <w:spacing w:line="600" w:lineRule="exact"/>
        <w:ind w:firstLine="632" w:firstLineChars="200"/>
        <w:outlineLvl w:val="1"/>
        <w:rPr>
          <w:rFonts w:hint="default" w:ascii="Times" w:hAnsi="Times" w:eastAsia="楷体_GB2312" w:cs="Times"/>
        </w:rPr>
      </w:pPr>
      <w:r>
        <w:rPr>
          <w:rFonts w:hint="default" w:ascii="Times" w:hAnsi="Times" w:eastAsia="楷体_GB2312" w:cs="Times"/>
        </w:rPr>
        <w:t>（二）题型介绍</w:t>
      </w:r>
    </w:p>
    <w:p>
      <w:pPr>
        <w:spacing w:line="600" w:lineRule="exact"/>
        <w:ind w:firstLine="632" w:firstLineChars="200"/>
        <w:rPr>
          <w:rFonts w:hint="default" w:ascii="Times" w:hAnsi="Times" w:eastAsia="仿宋_GB2312" w:cs="Times"/>
        </w:rPr>
      </w:pPr>
      <w:r>
        <w:rPr>
          <w:rFonts w:hint="default" w:ascii="Times" w:hAnsi="Times" w:eastAsia="仿宋_GB2312" w:cs="Times"/>
        </w:rPr>
        <w:t>综合能力测试涉及多种题目类型，试题将根据考试目的、报考群体情况，在题型、数量、难度等方面进行组合。以下是部分常用题型介绍。</w:t>
      </w:r>
    </w:p>
    <w:p>
      <w:pPr>
        <w:spacing w:line="600" w:lineRule="exact"/>
        <w:ind w:firstLine="632" w:firstLineChars="200"/>
        <w:outlineLvl w:val="2"/>
        <w:rPr>
          <w:rFonts w:hint="default" w:ascii="Times" w:hAnsi="Times" w:eastAsia="仿宋_GB2312" w:cs="Times"/>
        </w:rPr>
      </w:pPr>
      <w:r>
        <w:rPr>
          <w:rFonts w:hint="default" w:ascii="Times" w:hAnsi="Times" w:eastAsia="仿宋_GB2312" w:cs="Times"/>
        </w:rPr>
        <w:t>1．言语理解与表达</w:t>
      </w:r>
    </w:p>
    <w:p>
      <w:pPr>
        <w:spacing w:line="600" w:lineRule="exact"/>
        <w:ind w:firstLine="632" w:firstLineChars="200"/>
        <w:rPr>
          <w:rFonts w:hint="default" w:ascii="Times" w:hAnsi="Times" w:eastAsia="仿宋_GB2312" w:cs="Times"/>
        </w:rPr>
      </w:pPr>
      <w:r>
        <w:rPr>
          <w:rFonts w:hint="default" w:ascii="Times" w:hAnsi="Times" w:eastAsia="仿宋_GB2312" w:cs="Times"/>
          <w:b/>
        </w:rPr>
        <w:t>例题：</w:t>
      </w:r>
      <w:r>
        <w:rPr>
          <w:rFonts w:hint="default" w:ascii="Times" w:hAnsi="Times" w:eastAsia="仿宋_GB2312" w:cs="Times"/>
        </w:rPr>
        <w:t>高尔夫运动刚刚兴起时，有个奇怪现象：几乎所有的高尔夫球手都喜欢用旧球，特别是有划痕的球。原来，有划痕的球比光滑的新球有着更优秀的飞行能力。于是，根据空气动力学原理，科学家设计出了表面有凹点的高尔夫球。这些凹点，让高尔夫球的平稳性和距离性比光滑的球更有优势。从此</w:t>
      </w:r>
      <w:r>
        <w:rPr>
          <w:rFonts w:hint="default" w:ascii="Times" w:hAnsi="Times" w:eastAsia="仿宋_GB2312" w:cs="Times"/>
          <w:u w:val="single"/>
        </w:rPr>
        <w:t xml:space="preserve">   </w:t>
      </w:r>
      <w:bookmarkStart w:id="1" w:name="_GoBack"/>
      <w:bookmarkEnd w:id="1"/>
      <w:r>
        <w:rPr>
          <w:rFonts w:hint="default" w:ascii="Times" w:hAnsi="Times" w:eastAsia="仿宋_GB2312" w:cs="Times"/>
          <w:u w:val="single"/>
        </w:rPr>
        <w:t xml:space="preserve">       </w:t>
      </w:r>
      <w:r>
        <w:rPr>
          <w:rFonts w:hint="default" w:ascii="Times" w:hAnsi="Times" w:eastAsia="仿宋_GB2312" w:cs="Times"/>
        </w:rPr>
        <w:t>。</w:t>
      </w:r>
    </w:p>
    <w:p>
      <w:pPr>
        <w:spacing w:line="600" w:lineRule="exact"/>
        <w:ind w:firstLine="632" w:firstLineChars="200"/>
        <w:rPr>
          <w:rFonts w:hint="default" w:ascii="Times" w:hAnsi="Times" w:eastAsia="仿宋_GB2312" w:cs="Times"/>
        </w:rPr>
      </w:pPr>
      <w:r>
        <w:rPr>
          <w:rFonts w:hint="default" w:ascii="Times" w:hAnsi="Times" w:eastAsia="仿宋_GB2312" w:cs="Times"/>
        </w:rPr>
        <w:t>填入横线最恰当的是（  ）</w:t>
      </w:r>
    </w:p>
    <w:p>
      <w:pPr>
        <w:spacing w:line="600" w:lineRule="exact"/>
        <w:ind w:firstLine="632" w:firstLineChars="200"/>
        <w:rPr>
          <w:rFonts w:hint="default" w:ascii="Times" w:hAnsi="Times" w:eastAsia="仿宋_GB2312" w:cs="Times"/>
        </w:rPr>
      </w:pPr>
      <w:r>
        <w:rPr>
          <w:rFonts w:hint="default" w:ascii="Times" w:hAnsi="Times" w:eastAsia="仿宋_GB2312" w:cs="Times"/>
        </w:rPr>
        <w:t>A．高尔夫球手不再喜欢使用旧球</w:t>
      </w:r>
    </w:p>
    <w:p>
      <w:pPr>
        <w:spacing w:line="600" w:lineRule="exact"/>
        <w:ind w:firstLine="632" w:firstLineChars="200"/>
        <w:rPr>
          <w:rFonts w:hint="default" w:ascii="Times" w:hAnsi="Times" w:eastAsia="仿宋_GB2312" w:cs="Times"/>
        </w:rPr>
      </w:pPr>
      <w:r>
        <w:rPr>
          <w:rFonts w:hint="default" w:ascii="Times" w:hAnsi="Times" w:eastAsia="仿宋_GB2312" w:cs="Times"/>
        </w:rPr>
        <w:t>B．高尔夫运动迈入了一个新的阶段</w:t>
      </w:r>
    </w:p>
    <w:p>
      <w:pPr>
        <w:spacing w:line="600" w:lineRule="exact"/>
        <w:ind w:firstLine="632" w:firstLineChars="200"/>
        <w:rPr>
          <w:rFonts w:hint="default" w:ascii="Times" w:hAnsi="Times" w:eastAsia="仿宋_GB2312" w:cs="Times"/>
        </w:rPr>
      </w:pPr>
      <w:r>
        <w:rPr>
          <w:rFonts w:hint="default" w:ascii="Times" w:hAnsi="Times" w:eastAsia="仿宋_GB2312" w:cs="Times"/>
        </w:rPr>
        <w:t>C．有凹点的高尔夫球成为比赛的统一用球</w:t>
      </w:r>
    </w:p>
    <w:p>
      <w:pPr>
        <w:spacing w:line="600" w:lineRule="exact"/>
        <w:ind w:firstLine="632" w:firstLineChars="200"/>
        <w:rPr>
          <w:rFonts w:hint="default" w:ascii="Times" w:hAnsi="Times" w:eastAsia="仿宋_GB2312" w:cs="Times"/>
        </w:rPr>
      </w:pPr>
      <w:r>
        <w:rPr>
          <w:rFonts w:hint="default" w:ascii="Times" w:hAnsi="Times" w:eastAsia="仿宋_GB2312" w:cs="Times"/>
        </w:rPr>
        <w:t>D．越来越多的厂家生产出带凹点的高尔夫球</w:t>
      </w:r>
    </w:p>
    <w:p>
      <w:pPr>
        <w:spacing w:line="600" w:lineRule="exact"/>
        <w:ind w:firstLine="632" w:firstLineChars="200"/>
        <w:rPr>
          <w:rFonts w:hint="default" w:ascii="Times" w:hAnsi="Times" w:eastAsia="仿宋_GB2312" w:cs="Times"/>
        </w:rPr>
      </w:pPr>
      <w:r>
        <w:rPr>
          <w:rFonts w:hint="default" w:ascii="Times" w:hAnsi="Times" w:eastAsia="仿宋_GB2312" w:cs="Times"/>
        </w:rPr>
        <w:t>（答案：C。本文主要论述的是高尔夫球，而非高尔夫球手或高尔夫运动，这就是解题的关键。这样就可以很快地选择C了。)</w:t>
      </w:r>
    </w:p>
    <w:p>
      <w:pPr>
        <w:spacing w:line="600" w:lineRule="exact"/>
        <w:ind w:firstLine="632" w:firstLineChars="200"/>
        <w:outlineLvl w:val="2"/>
        <w:rPr>
          <w:rFonts w:hint="default" w:ascii="Times" w:hAnsi="Times" w:eastAsia="仿宋_GB2312" w:cs="Times"/>
        </w:rPr>
      </w:pPr>
      <w:r>
        <w:rPr>
          <w:rFonts w:hint="default" w:ascii="Times" w:hAnsi="Times" w:eastAsia="仿宋_GB2312" w:cs="Times"/>
        </w:rPr>
        <w:t>2．数量关系</w:t>
      </w:r>
    </w:p>
    <w:p>
      <w:pPr>
        <w:spacing w:line="600" w:lineRule="exact"/>
        <w:ind w:firstLine="632" w:firstLineChars="200"/>
        <w:rPr>
          <w:rFonts w:hint="default" w:ascii="Times" w:hAnsi="Times" w:eastAsia="仿宋_GB2312" w:cs="Times"/>
        </w:rPr>
      </w:pPr>
      <w:r>
        <w:rPr>
          <w:rFonts w:hint="default" w:ascii="Times" w:hAnsi="Times" w:eastAsia="仿宋_GB2312" w:cs="Times"/>
          <w:b/>
        </w:rPr>
        <w:t>第一种题型：数字推理。</w:t>
      </w:r>
      <w:r>
        <w:rPr>
          <w:rFonts w:hint="default" w:ascii="Times" w:hAnsi="Times" w:eastAsia="仿宋_GB2312" w:cs="Times"/>
        </w:rPr>
        <w:t>每道题给出一个数列，但其中缺少一项，要求报考者仔细观察这个数列各数字之间的关系，找出其中的排列规律，然后从四个供选择的答案中选出最合适、最合理的一个来填补空缺项，使之符合原数列的排列规律。</w:t>
      </w:r>
    </w:p>
    <w:p>
      <w:pPr>
        <w:spacing w:line="600" w:lineRule="exact"/>
        <w:ind w:firstLine="632" w:firstLineChars="200"/>
        <w:rPr>
          <w:rFonts w:hint="default" w:ascii="Times" w:hAnsi="Times" w:eastAsia="仿宋_GB2312" w:cs="Times"/>
        </w:rPr>
      </w:pPr>
      <w:r>
        <w:rPr>
          <w:rFonts w:hint="default" w:ascii="Times" w:hAnsi="Times" w:eastAsia="仿宋_GB2312" w:cs="Times"/>
          <w:b/>
        </w:rPr>
        <w:t>例题：</w:t>
      </w:r>
      <w:r>
        <w:rPr>
          <w:rFonts w:hint="default" w:ascii="Times" w:hAnsi="Times" w:eastAsia="仿宋_GB2312" w:cs="Times"/>
        </w:rPr>
        <w:t>291，254，217，180，143，（   ）</w:t>
      </w:r>
    </w:p>
    <w:p>
      <w:pPr>
        <w:spacing w:line="600" w:lineRule="exact"/>
        <w:ind w:firstLine="632" w:firstLineChars="200"/>
        <w:rPr>
          <w:rFonts w:hint="default" w:ascii="Times" w:hAnsi="Times" w:eastAsia="仿宋_GB2312" w:cs="Times"/>
        </w:rPr>
      </w:pPr>
      <w:r>
        <w:rPr>
          <w:rFonts w:hint="default" w:ascii="Times" w:hAnsi="Times" w:eastAsia="仿宋_GB2312" w:cs="Times"/>
        </w:rPr>
        <w:t>A．96</w:t>
      </w:r>
      <w:r>
        <w:rPr>
          <w:rFonts w:hint="default" w:ascii="Times" w:hAnsi="Times" w:eastAsia="仿宋_GB2312" w:cs="Times"/>
        </w:rPr>
        <w:tab/>
      </w:r>
      <w:r>
        <w:rPr>
          <w:rFonts w:hint="default" w:ascii="Times" w:hAnsi="Times" w:eastAsia="仿宋_GB2312" w:cs="Times"/>
        </w:rPr>
        <w:t xml:space="preserve">   B．106    C．116</w:t>
      </w:r>
      <w:r>
        <w:rPr>
          <w:rFonts w:hint="default" w:ascii="Times" w:hAnsi="Times" w:eastAsia="仿宋_GB2312" w:cs="Times"/>
        </w:rPr>
        <w:tab/>
      </w:r>
      <w:r>
        <w:rPr>
          <w:rFonts w:hint="default" w:ascii="Times" w:hAnsi="Times" w:eastAsia="仿宋_GB2312" w:cs="Times"/>
        </w:rPr>
        <w:t xml:space="preserve">   D．126 </w:t>
      </w:r>
    </w:p>
    <w:p>
      <w:pPr>
        <w:spacing w:line="600" w:lineRule="exact"/>
        <w:ind w:firstLine="632" w:firstLineChars="200"/>
        <w:rPr>
          <w:rFonts w:hint="default" w:ascii="Times" w:hAnsi="Times" w:eastAsia="仿宋_GB2312" w:cs="Times"/>
        </w:rPr>
      </w:pPr>
      <w:r>
        <w:rPr>
          <w:rFonts w:hint="default" w:ascii="Times" w:hAnsi="Times" w:eastAsia="仿宋_GB2312" w:cs="Times"/>
        </w:rPr>
        <w:t>（答案：B。这是最基本的等差数列的形式，观察题干中的相邻两数可以发现，两数之间相差为37，这是一列以37为公差的等差数列，因此答案为143-37；即为106。）</w:t>
      </w:r>
    </w:p>
    <w:p>
      <w:pPr>
        <w:spacing w:line="600" w:lineRule="exact"/>
        <w:ind w:firstLine="632" w:firstLineChars="200"/>
        <w:rPr>
          <w:rFonts w:hint="default" w:ascii="Times" w:hAnsi="Times" w:eastAsia="仿宋_GB2312" w:cs="Times"/>
        </w:rPr>
      </w:pPr>
      <w:r>
        <w:rPr>
          <w:rFonts w:hint="default" w:ascii="Times" w:hAnsi="Times" w:eastAsia="仿宋_GB2312" w:cs="Times"/>
          <w:b/>
        </w:rPr>
        <w:t>第二种题型：数学运算。</w:t>
      </w:r>
      <w:r>
        <w:rPr>
          <w:rFonts w:hint="default" w:ascii="Times" w:hAnsi="Times" w:eastAsia="仿宋_GB2312" w:cs="Times"/>
        </w:rPr>
        <w:t xml:space="preserve">每道题给出一个算术式子或者表达数量关系的一段文字，要求报考者熟练运用加、减、乘、除等基本运算法则，并利用其他基本数学知识，准确迅速地计算或推出结果。 </w:t>
      </w:r>
    </w:p>
    <w:p>
      <w:pPr>
        <w:spacing w:line="600" w:lineRule="exact"/>
        <w:ind w:firstLine="632" w:firstLineChars="200"/>
        <w:rPr>
          <w:rFonts w:hint="default" w:ascii="Times" w:hAnsi="Times" w:eastAsia="仿宋_GB2312" w:cs="Times"/>
        </w:rPr>
      </w:pPr>
      <w:r>
        <w:rPr>
          <w:rFonts w:hint="default" w:ascii="Times" w:hAnsi="Times" w:eastAsia="仿宋_GB2312" w:cs="Times"/>
          <w:b/>
        </w:rPr>
        <w:t>例题：</w:t>
      </w:r>
      <w:r>
        <w:rPr>
          <w:rFonts w:hint="default" w:ascii="Times" w:hAnsi="Times" w:eastAsia="仿宋_GB2312" w:cs="Times"/>
        </w:rPr>
        <w:t>199</w:t>
      </w:r>
      <w:r>
        <w:rPr>
          <w:rFonts w:hint="default" w:ascii="Times" w:hAnsi="Times" w:eastAsia="仿宋_GB2312" w:cs="Times"/>
        </w:rPr>
        <w:t>5×19961996-1996×19951995=（  ）</w:t>
      </w:r>
      <w:r>
        <w:rPr>
          <w:rFonts w:hint="default" w:ascii="Times" w:hAnsi="Times" w:eastAsia="仿宋_GB2312" w:cs="Times"/>
        </w:rPr>
        <w:t>。</w:t>
      </w:r>
    </w:p>
    <w:p>
      <w:pPr>
        <w:spacing w:line="600" w:lineRule="exact"/>
        <w:ind w:firstLine="632" w:firstLineChars="200"/>
        <w:rPr>
          <w:rFonts w:hint="default" w:ascii="Times" w:hAnsi="Times" w:eastAsia="仿宋_GB2312" w:cs="Times"/>
        </w:rPr>
      </w:pPr>
      <w:r>
        <w:rPr>
          <w:rFonts w:hint="default" w:ascii="Times" w:hAnsi="Times" w:eastAsia="仿宋_GB2312" w:cs="Times"/>
        </w:rPr>
        <w:t>A．0</w:t>
      </w:r>
      <w:r>
        <w:rPr>
          <w:rFonts w:hint="default" w:ascii="Times" w:hAnsi="Times" w:eastAsia="仿宋_GB2312" w:cs="Times"/>
        </w:rPr>
        <w:tab/>
      </w:r>
      <w:r>
        <w:rPr>
          <w:rFonts w:hint="default" w:ascii="Times" w:hAnsi="Times" w:eastAsia="仿宋_GB2312" w:cs="Times"/>
        </w:rPr>
        <w:tab/>
      </w:r>
      <w:r>
        <w:rPr>
          <w:rFonts w:hint="default" w:ascii="Times" w:hAnsi="Times" w:eastAsia="仿宋_GB2312" w:cs="Times"/>
        </w:rPr>
        <w:tab/>
      </w:r>
      <w:r>
        <w:rPr>
          <w:rFonts w:hint="default" w:ascii="Times" w:hAnsi="Times" w:eastAsia="仿宋_GB2312" w:cs="Times"/>
        </w:rPr>
        <w:tab/>
      </w:r>
      <w:r>
        <w:rPr>
          <w:rFonts w:hint="default" w:ascii="Times" w:hAnsi="Times" w:eastAsia="仿宋_GB2312" w:cs="Times"/>
        </w:rPr>
        <w:tab/>
      </w:r>
      <w:r>
        <w:rPr>
          <w:rFonts w:hint="default" w:ascii="Times" w:hAnsi="Times" w:eastAsia="仿宋_GB2312" w:cs="Times"/>
        </w:rPr>
        <w:tab/>
      </w:r>
      <w:r>
        <w:rPr>
          <w:rFonts w:hint="default" w:ascii="Times" w:hAnsi="Times" w:eastAsia="仿宋_GB2312" w:cs="Times"/>
        </w:rPr>
        <w:t>B．39824182020</w:t>
      </w:r>
    </w:p>
    <w:p>
      <w:pPr>
        <w:spacing w:line="600" w:lineRule="exact"/>
        <w:ind w:firstLine="632" w:firstLineChars="200"/>
        <w:rPr>
          <w:rFonts w:hint="default" w:ascii="Times" w:hAnsi="Times" w:eastAsia="仿宋_GB2312" w:cs="Times"/>
        </w:rPr>
      </w:pPr>
      <w:r>
        <w:rPr>
          <w:rFonts w:hint="default" w:ascii="Times" w:hAnsi="Times" w:eastAsia="仿宋_GB2312" w:cs="Times"/>
        </w:rPr>
        <w:t>C．-39824182020</w:t>
      </w:r>
      <w:r>
        <w:rPr>
          <w:rFonts w:hint="default" w:ascii="Times" w:hAnsi="Times" w:eastAsia="仿宋_GB2312" w:cs="Times"/>
        </w:rPr>
        <w:tab/>
      </w:r>
      <w:r>
        <w:rPr>
          <w:rFonts w:hint="default" w:ascii="Times" w:hAnsi="Times" w:eastAsia="仿宋_GB2312" w:cs="Times"/>
        </w:rPr>
        <w:tab/>
      </w:r>
      <w:r>
        <w:rPr>
          <w:rFonts w:hint="default" w:ascii="Times" w:hAnsi="Times" w:eastAsia="仿宋_GB2312" w:cs="Times"/>
        </w:rPr>
        <w:tab/>
      </w:r>
      <w:r>
        <w:rPr>
          <w:rFonts w:hint="default" w:ascii="Times" w:hAnsi="Times" w:eastAsia="仿宋_GB2312" w:cs="Times"/>
        </w:rPr>
        <w:tab/>
      </w:r>
      <w:r>
        <w:rPr>
          <w:rFonts w:hint="default" w:ascii="Times" w:hAnsi="Times" w:eastAsia="仿宋_GB2312" w:cs="Times"/>
        </w:rPr>
        <w:tab/>
      </w:r>
      <w:r>
        <w:rPr>
          <w:rFonts w:hint="default" w:ascii="Times" w:hAnsi="Times" w:eastAsia="仿宋_GB2312" w:cs="Times"/>
        </w:rPr>
        <w:tab/>
      </w:r>
      <w:r>
        <w:rPr>
          <w:rFonts w:hint="default" w:ascii="Times" w:hAnsi="Times" w:eastAsia="仿宋_GB2312" w:cs="Times"/>
        </w:rPr>
        <w:t>D．1</w:t>
      </w:r>
    </w:p>
    <w:p>
      <w:pPr>
        <w:spacing w:line="600" w:lineRule="exact"/>
        <w:ind w:firstLine="632" w:firstLineChars="200"/>
        <w:rPr>
          <w:rFonts w:hint="default" w:ascii="Times" w:hAnsi="Times" w:eastAsia="仿宋_GB2312" w:cs="Times"/>
        </w:rPr>
      </w:pPr>
      <w:r>
        <w:rPr>
          <w:rFonts w:hint="default" w:ascii="Times" w:hAnsi="Times" w:eastAsia="仿宋_GB2312" w:cs="Times"/>
        </w:rPr>
        <w:t>（答案：A。原式=1995</w:t>
      </w:r>
      <w:r>
        <w:rPr>
          <w:rFonts w:hint="default" w:ascii="Times" w:hAnsi="Times" w:eastAsia="仿宋_GB2312" w:cs="Times"/>
        </w:rPr>
        <w:t>×1996×10001-1996×1995×10001=0，故正确答案为A</w:t>
      </w:r>
      <w:r>
        <w:rPr>
          <w:rFonts w:hint="default" w:ascii="Times" w:hAnsi="Times" w:eastAsia="仿宋_GB2312" w:cs="Times"/>
        </w:rPr>
        <w:t xml:space="preserve">。） </w:t>
      </w:r>
    </w:p>
    <w:p>
      <w:pPr>
        <w:spacing w:line="600" w:lineRule="exact"/>
        <w:ind w:firstLine="632" w:firstLineChars="200"/>
        <w:outlineLvl w:val="2"/>
        <w:rPr>
          <w:rFonts w:hint="default" w:ascii="Times" w:hAnsi="Times" w:eastAsia="仿宋_GB2312" w:cs="Times"/>
        </w:rPr>
      </w:pPr>
      <w:r>
        <w:rPr>
          <w:rFonts w:hint="default" w:ascii="Times" w:hAnsi="Times" w:eastAsia="仿宋_GB2312" w:cs="Times"/>
        </w:rPr>
        <w:t>3．判断推理</w:t>
      </w:r>
    </w:p>
    <w:p>
      <w:pPr>
        <w:spacing w:line="600" w:lineRule="exact"/>
        <w:ind w:firstLine="632" w:firstLineChars="200"/>
        <w:rPr>
          <w:rFonts w:hint="default" w:ascii="Times" w:hAnsi="Times" w:eastAsia="仿宋_GB2312" w:cs="Times"/>
        </w:rPr>
      </w:pPr>
      <w:r>
        <w:rPr>
          <w:rFonts w:hint="default" w:ascii="Times" w:hAnsi="Times" w:eastAsia="仿宋_GB2312" w:cs="Times"/>
          <w:b/>
        </w:rPr>
        <w:t>第一种题型：图形推理。</w:t>
      </w:r>
      <w:r>
        <w:rPr>
          <w:rFonts w:hint="default" w:ascii="Times" w:hAnsi="Times" w:eastAsia="仿宋_GB2312" w:cs="Times"/>
        </w:rPr>
        <w:t>每道题给出一套或两套图形，要求报考者通过观察分析找出图形排列的规律，选出符合规律的一项。</w:t>
      </w:r>
    </w:p>
    <w:p>
      <w:pPr>
        <w:spacing w:line="600" w:lineRule="exact"/>
        <w:ind w:firstLine="632" w:firstLineChars="200"/>
        <w:rPr>
          <w:rFonts w:hint="default" w:ascii="Times" w:hAnsi="Times" w:eastAsia="仿宋_GB2312" w:cs="Times"/>
          <w:b/>
        </w:rPr>
      </w:pPr>
      <w:r>
        <w:rPr>
          <w:rFonts w:hint="default" w:ascii="Times" w:hAnsi="Times" w:eastAsia="仿宋_GB2312" w:cs="Times"/>
          <w:b/>
        </w:rPr>
        <w:t>例题：</w:t>
      </w:r>
    </w:p>
    <w:p>
      <w:pPr>
        <w:spacing w:line="600" w:lineRule="exact"/>
        <w:ind w:firstLine="632" w:firstLineChars="200"/>
        <w:jc w:val="center"/>
        <w:rPr>
          <w:rFonts w:hint="default" w:ascii="Times" w:hAnsi="Times" w:eastAsia="楷体_GB2312" w:cs="Times"/>
          <w:sz w:val="28"/>
          <w:szCs w:val="28"/>
        </w:rPr>
      </w:pPr>
      <w:r>
        <w:rPr>
          <w:rFonts w:hint="default" w:ascii="Times" w:hAnsi="Times" w:cs="Times"/>
        </w:rPr>
        <w:drawing>
          <wp:inline distT="0" distB="0" distL="114300" distR="114300">
            <wp:extent cx="5267960" cy="885825"/>
            <wp:effectExtent l="0" t="0" r="889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67960" cy="885825"/>
                    </a:xfrm>
                    <a:prstGeom prst="rect">
                      <a:avLst/>
                    </a:prstGeom>
                    <a:noFill/>
                    <a:ln w="9525">
                      <a:noFill/>
                    </a:ln>
                  </pic:spPr>
                </pic:pic>
              </a:graphicData>
            </a:graphic>
          </wp:inline>
        </w:drawing>
      </w:r>
    </w:p>
    <w:p>
      <w:pPr>
        <w:spacing w:line="600" w:lineRule="exact"/>
        <w:ind w:firstLine="632" w:firstLineChars="200"/>
        <w:rPr>
          <w:rFonts w:hint="default" w:ascii="Times" w:hAnsi="Times" w:eastAsia="仿宋_GB2312" w:cs="Times"/>
        </w:rPr>
      </w:pPr>
      <w:r>
        <w:rPr>
          <w:rFonts w:hint="default" w:ascii="Times" w:hAnsi="Times" w:eastAsia="仿宋_GB2312" w:cs="Times"/>
        </w:rPr>
        <w:t>（答案：B。黑点在正方形中顺时针移动。在第5个图形中，应该正好移动到左上角。）</w:t>
      </w:r>
    </w:p>
    <w:p>
      <w:pPr>
        <w:spacing w:line="600" w:lineRule="exact"/>
        <w:ind w:firstLine="632" w:firstLineChars="200"/>
        <w:rPr>
          <w:rFonts w:hint="default" w:ascii="Times" w:hAnsi="Times" w:eastAsia="仿宋_GB2312" w:cs="Times"/>
        </w:rPr>
      </w:pPr>
      <w:r>
        <w:rPr>
          <w:rFonts w:hint="default" w:ascii="Times" w:hAnsi="Times" w:eastAsia="仿宋_GB2312" w:cs="Times"/>
          <w:b/>
        </w:rPr>
        <w:t>第二种题型：定义判断。</w:t>
      </w:r>
      <w:r>
        <w:rPr>
          <w:rFonts w:hint="default" w:ascii="Times" w:hAnsi="Times" w:eastAsia="仿宋_GB2312" w:cs="Times"/>
        </w:rPr>
        <w:t>每道题先给出一个概念的定义，然后分别列出四种情况，要求报考者严格依据定义选出一个最符合或最不符合该定义的答案。</w:t>
      </w:r>
    </w:p>
    <w:p>
      <w:pPr>
        <w:spacing w:line="600" w:lineRule="exact"/>
        <w:ind w:firstLine="632" w:firstLineChars="200"/>
        <w:rPr>
          <w:rFonts w:hint="default" w:ascii="Times" w:hAnsi="Times" w:eastAsia="仿宋_GB2312" w:cs="Times"/>
        </w:rPr>
      </w:pPr>
      <w:r>
        <w:rPr>
          <w:rFonts w:hint="default" w:ascii="Times" w:hAnsi="Times" w:eastAsia="仿宋_GB2312" w:cs="Times"/>
          <w:b/>
        </w:rPr>
        <w:t>例题：</w:t>
      </w:r>
      <w:r>
        <w:rPr>
          <w:rFonts w:hint="default" w:ascii="Times" w:hAnsi="Times" w:eastAsia="仿宋_GB2312" w:cs="Times"/>
        </w:rPr>
        <w:t>倾销：指垄断资本家为了击败竞争对手，夺取国外市场，在一定时期内用远远低于国内外市场的价格，甚至低于生产成本的价格抛售商品的一种行为。</w:t>
      </w:r>
    </w:p>
    <w:p>
      <w:pPr>
        <w:spacing w:line="600" w:lineRule="exact"/>
        <w:ind w:firstLine="632" w:firstLineChars="200"/>
        <w:rPr>
          <w:rFonts w:hint="default" w:ascii="Times" w:hAnsi="Times" w:eastAsia="仿宋_GB2312" w:cs="Times"/>
        </w:rPr>
      </w:pPr>
      <w:r>
        <w:rPr>
          <w:rFonts w:hint="default" w:ascii="Times" w:hAnsi="Times" w:eastAsia="仿宋_GB2312" w:cs="Times"/>
        </w:rPr>
        <w:t>下列行为属于倾销的是（  ）</w:t>
      </w:r>
    </w:p>
    <w:p>
      <w:pPr>
        <w:spacing w:line="600" w:lineRule="exact"/>
        <w:ind w:firstLine="632" w:firstLineChars="200"/>
        <w:rPr>
          <w:rFonts w:hint="default" w:ascii="Times" w:hAnsi="Times" w:eastAsia="仿宋_GB2312" w:cs="Times"/>
        </w:rPr>
      </w:pPr>
      <w:r>
        <w:rPr>
          <w:rFonts w:hint="default" w:ascii="Times" w:hAnsi="Times" w:eastAsia="仿宋_GB2312" w:cs="Times"/>
        </w:rPr>
        <w:t>A．中国某丝绸出口公司为打开销路，在欧洲五国开展“买一送一”优惠活动</w:t>
      </w:r>
    </w:p>
    <w:p>
      <w:pPr>
        <w:spacing w:line="600" w:lineRule="exact"/>
        <w:ind w:firstLine="632" w:firstLineChars="200"/>
        <w:rPr>
          <w:rFonts w:hint="default" w:ascii="Times" w:hAnsi="Times" w:eastAsia="仿宋_GB2312" w:cs="Times"/>
        </w:rPr>
      </w:pPr>
      <w:r>
        <w:rPr>
          <w:rFonts w:hint="default" w:ascii="Times" w:hAnsi="Times" w:eastAsia="仿宋_GB2312" w:cs="Times"/>
        </w:rPr>
        <w:t>B．江苏的洗衣粉价格普遍比浙江便宜</w:t>
      </w:r>
    </w:p>
    <w:p>
      <w:pPr>
        <w:spacing w:line="600" w:lineRule="exact"/>
        <w:ind w:firstLine="632" w:firstLineChars="200"/>
        <w:rPr>
          <w:rFonts w:hint="default" w:ascii="Times" w:hAnsi="Times" w:eastAsia="仿宋_GB2312" w:cs="Times"/>
        </w:rPr>
      </w:pPr>
      <w:r>
        <w:rPr>
          <w:rFonts w:hint="default" w:ascii="Times" w:hAnsi="Times" w:eastAsia="仿宋_GB2312" w:cs="Times"/>
        </w:rPr>
        <w:t>C．日本照相器材企业为挤垮中国的民族产业，将其胶卷低于成本五元出售给中国消费者</w:t>
      </w:r>
    </w:p>
    <w:p>
      <w:pPr>
        <w:spacing w:line="600" w:lineRule="exact"/>
        <w:ind w:firstLine="632" w:firstLineChars="200"/>
        <w:rPr>
          <w:rFonts w:hint="default" w:ascii="Times" w:hAnsi="Times" w:eastAsia="仿宋_GB2312" w:cs="Times"/>
        </w:rPr>
      </w:pPr>
      <w:r>
        <w:rPr>
          <w:rFonts w:hint="default" w:ascii="Times" w:hAnsi="Times" w:eastAsia="仿宋_GB2312" w:cs="Times"/>
        </w:rPr>
        <w:t>D．美国出口到中国的小麦，由于途中被水淋坏，以原价的七折出售</w:t>
      </w:r>
    </w:p>
    <w:p>
      <w:pPr>
        <w:spacing w:line="600" w:lineRule="exact"/>
        <w:ind w:firstLine="632" w:firstLineChars="200"/>
        <w:rPr>
          <w:rFonts w:hint="default" w:ascii="Times" w:hAnsi="Times" w:eastAsia="仿宋_GB2312" w:cs="Times"/>
        </w:rPr>
      </w:pPr>
      <w:r>
        <w:rPr>
          <w:rFonts w:hint="default" w:ascii="Times" w:hAnsi="Times" w:eastAsia="仿宋_GB2312" w:cs="Times"/>
        </w:rPr>
        <w:t>（答案：C。定义中的倾销其主体为垄断资本家，故A、B不符合此要求，另要求其目的是为了击败竞争对手，夺取国外市场，D项显然不符合此要求。）</w:t>
      </w:r>
    </w:p>
    <w:p>
      <w:pPr>
        <w:spacing w:line="600" w:lineRule="exact"/>
        <w:ind w:firstLine="632" w:firstLineChars="200"/>
        <w:rPr>
          <w:rFonts w:hint="default" w:ascii="Times" w:hAnsi="Times" w:eastAsia="仿宋_GB2312" w:cs="Times"/>
        </w:rPr>
      </w:pPr>
      <w:r>
        <w:rPr>
          <w:rFonts w:hint="default" w:ascii="Times" w:hAnsi="Times" w:eastAsia="仿宋_GB2312" w:cs="Times"/>
          <w:b/>
        </w:rPr>
        <w:t>第三种题型：类比推理。</w:t>
      </w:r>
      <w:r>
        <w:rPr>
          <w:rFonts w:hint="default" w:ascii="Times" w:hAnsi="Times" w:eastAsia="仿宋_GB2312" w:cs="Times"/>
        </w:rPr>
        <w:t xml:space="preserve">给出一组相关的词，要求通过观察分析，在备选答案中找出一组与之在逻辑关系上最为贴近或相似的词。 </w:t>
      </w:r>
    </w:p>
    <w:p>
      <w:pPr>
        <w:spacing w:line="600" w:lineRule="exact"/>
        <w:ind w:firstLine="632" w:firstLineChars="200"/>
        <w:rPr>
          <w:rFonts w:hint="default" w:ascii="Times" w:hAnsi="Times" w:eastAsia="仿宋_GB2312" w:cs="Times"/>
        </w:rPr>
      </w:pPr>
      <w:r>
        <w:rPr>
          <w:rFonts w:hint="default" w:ascii="Times" w:hAnsi="Times" w:eastAsia="仿宋_GB2312" w:cs="Times"/>
          <w:b/>
        </w:rPr>
        <w:t>例题：</w:t>
      </w:r>
      <w:r>
        <w:rPr>
          <w:rFonts w:hint="default" w:ascii="Times" w:hAnsi="Times" w:eastAsia="仿宋_GB2312" w:cs="Times"/>
        </w:rPr>
        <w:t xml:space="preserve"> 努力：成功 </w:t>
      </w:r>
    </w:p>
    <w:p>
      <w:pPr>
        <w:spacing w:line="600" w:lineRule="exact"/>
        <w:ind w:firstLine="632" w:firstLineChars="200"/>
        <w:rPr>
          <w:rFonts w:hint="default" w:ascii="Times" w:hAnsi="Times" w:eastAsia="仿宋_GB2312" w:cs="Times"/>
        </w:rPr>
      </w:pPr>
      <w:r>
        <w:rPr>
          <w:rFonts w:hint="default" w:ascii="Times" w:hAnsi="Times" w:eastAsia="仿宋_GB2312" w:cs="Times"/>
        </w:rPr>
        <w:t>A．原告：被告</w:t>
      </w:r>
      <w:r>
        <w:rPr>
          <w:rFonts w:hint="default" w:ascii="Times" w:hAnsi="Times" w:eastAsia="仿宋_GB2312" w:cs="Times"/>
        </w:rPr>
        <w:tab/>
      </w:r>
      <w:r>
        <w:rPr>
          <w:rFonts w:hint="default" w:ascii="Times" w:hAnsi="Times" w:eastAsia="仿宋_GB2312" w:cs="Times"/>
        </w:rPr>
        <w:tab/>
      </w:r>
      <w:r>
        <w:rPr>
          <w:rFonts w:hint="default" w:ascii="Times" w:hAnsi="Times" w:eastAsia="仿宋_GB2312" w:cs="Times"/>
        </w:rPr>
        <w:tab/>
      </w:r>
      <w:r>
        <w:rPr>
          <w:rFonts w:hint="default" w:ascii="Times" w:hAnsi="Times" w:eastAsia="仿宋_GB2312" w:cs="Times"/>
        </w:rPr>
        <w:t>B．耕耘：收获</w:t>
      </w:r>
    </w:p>
    <w:p>
      <w:pPr>
        <w:spacing w:line="600" w:lineRule="exact"/>
        <w:ind w:firstLine="632" w:firstLineChars="200"/>
        <w:rPr>
          <w:rFonts w:hint="default" w:ascii="Times" w:hAnsi="Times" w:eastAsia="仿宋_GB2312" w:cs="Times"/>
        </w:rPr>
      </w:pPr>
      <w:r>
        <w:rPr>
          <w:rFonts w:hint="default" w:ascii="Times" w:hAnsi="Times" w:eastAsia="仿宋_GB2312" w:cs="Times"/>
        </w:rPr>
        <w:t>C．城市：福利</w:t>
      </w:r>
      <w:r>
        <w:rPr>
          <w:rFonts w:hint="default" w:ascii="Times" w:hAnsi="Times" w:eastAsia="仿宋_GB2312" w:cs="Times"/>
        </w:rPr>
        <w:tab/>
      </w:r>
      <w:r>
        <w:rPr>
          <w:rFonts w:hint="default" w:ascii="Times" w:hAnsi="Times" w:eastAsia="仿宋_GB2312" w:cs="Times"/>
        </w:rPr>
        <w:tab/>
      </w:r>
      <w:r>
        <w:rPr>
          <w:rFonts w:hint="default" w:ascii="Times" w:hAnsi="Times" w:eastAsia="仿宋_GB2312" w:cs="Times"/>
        </w:rPr>
        <w:tab/>
      </w:r>
      <w:r>
        <w:rPr>
          <w:rFonts w:hint="default" w:ascii="Times" w:hAnsi="Times" w:eastAsia="仿宋_GB2312" w:cs="Times"/>
        </w:rPr>
        <w:t>D．扩招：失业</w:t>
      </w:r>
    </w:p>
    <w:p>
      <w:pPr>
        <w:spacing w:line="600" w:lineRule="exact"/>
        <w:ind w:firstLine="632" w:firstLineChars="200"/>
        <w:rPr>
          <w:rFonts w:hint="default" w:ascii="Times" w:hAnsi="Times" w:eastAsia="仿宋_GB2312" w:cs="Times"/>
        </w:rPr>
      </w:pPr>
      <w:r>
        <w:rPr>
          <w:rFonts w:hint="default" w:ascii="Times" w:hAnsi="Times" w:eastAsia="仿宋_GB2312" w:cs="Times"/>
        </w:rPr>
        <w:t>（答案：B。分析题干部分给出的两个词，我们会发现它们之间具有因果关系，即只有努力才能成功。再来看四个备选项，A项两个词之间是对立的关系，CD两项中两词之间均无直接关系，所以此三项应排除；只有B项两词之间是因果关系，即只有耕耘才有收获。故正确答案为B。）</w:t>
      </w:r>
    </w:p>
    <w:p>
      <w:pPr>
        <w:spacing w:line="600" w:lineRule="exact"/>
        <w:ind w:firstLine="632" w:firstLineChars="200"/>
        <w:rPr>
          <w:rFonts w:hint="default" w:ascii="Times" w:hAnsi="Times" w:eastAsia="仿宋_GB2312" w:cs="Times"/>
        </w:rPr>
      </w:pPr>
      <w:r>
        <w:rPr>
          <w:rFonts w:hint="default" w:ascii="Times" w:hAnsi="Times" w:eastAsia="仿宋_GB2312" w:cs="Times"/>
          <w:b/>
        </w:rPr>
        <w:t>第四种题型：逻辑判断。</w:t>
      </w:r>
      <w:r>
        <w:rPr>
          <w:rFonts w:hint="default" w:ascii="Times" w:hAnsi="Times" w:eastAsia="仿宋_GB2312" w:cs="Times"/>
        </w:rPr>
        <w:t xml:space="preserve">每道题给出一段陈述，这段陈述被假设是正确的，不容置疑的。要求报考者根据这段陈述，选择一个最恰当答案，该答案应与所给的陈述相符合，应不需要任何附加说明即可以从陈述中直接推出。 </w:t>
      </w:r>
    </w:p>
    <w:p>
      <w:pPr>
        <w:spacing w:line="600" w:lineRule="exact"/>
        <w:ind w:firstLine="632" w:firstLineChars="200"/>
        <w:rPr>
          <w:rFonts w:hint="default" w:ascii="Times" w:hAnsi="Times" w:eastAsia="仿宋_GB2312" w:cs="Times"/>
        </w:rPr>
      </w:pPr>
      <w:r>
        <w:rPr>
          <w:rFonts w:hint="default" w:ascii="Times" w:hAnsi="Times" w:eastAsia="仿宋_GB2312" w:cs="Times"/>
          <w:b/>
        </w:rPr>
        <w:t>例题：</w:t>
      </w:r>
      <w:r>
        <w:rPr>
          <w:rFonts w:hint="default" w:ascii="Times" w:hAnsi="Times" w:eastAsia="仿宋_GB2312" w:cs="Times"/>
        </w:rPr>
        <w:t>近年来，由于医疗服务保障的城乡差异，大城市的人均寿命比农村高了12年，贫困地区儿童死亡率为大城市的9倍。这是某论坛公共卫生分论坛上学者提供的最新研究成果。</w:t>
      </w:r>
    </w:p>
    <w:p>
      <w:pPr>
        <w:spacing w:line="600" w:lineRule="exact"/>
        <w:ind w:firstLine="632" w:firstLineChars="200"/>
        <w:rPr>
          <w:rFonts w:hint="default" w:ascii="Times" w:hAnsi="Times" w:eastAsia="仿宋_GB2312" w:cs="Times"/>
        </w:rPr>
      </w:pPr>
      <w:r>
        <w:rPr>
          <w:rFonts w:hint="default" w:ascii="Times" w:hAnsi="Times" w:eastAsia="仿宋_GB2312" w:cs="Times"/>
        </w:rPr>
        <w:t>下列能够有力削弱以上论述所支持的观点的是（  ）</w:t>
      </w:r>
    </w:p>
    <w:p>
      <w:pPr>
        <w:spacing w:line="600" w:lineRule="exact"/>
        <w:ind w:firstLine="632" w:firstLineChars="200"/>
        <w:rPr>
          <w:rFonts w:hint="default" w:ascii="Times" w:hAnsi="Times" w:eastAsia="仿宋_GB2312" w:cs="Times"/>
        </w:rPr>
      </w:pPr>
      <w:r>
        <w:rPr>
          <w:rFonts w:hint="default" w:ascii="Times" w:hAnsi="Times" w:eastAsia="仿宋_GB2312" w:cs="Times"/>
        </w:rPr>
        <w:fldChar w:fldCharType="begin"/>
      </w:r>
      <w:r>
        <w:rPr>
          <w:rFonts w:hint="default" w:ascii="Times" w:hAnsi="Times" w:eastAsia="仿宋_GB2312" w:cs="Times"/>
        </w:rPr>
        <w:instrText xml:space="preserve"> </w:instrText>
      </w:r>
      <w:r>
        <w:rPr>
          <w:rFonts w:hint="default" w:ascii="Times" w:hAnsi="Times" w:eastAsia="仿宋_GB2312" w:cs="Times"/>
        </w:rPr>
        <w:instrText xml:space="preserve">= 1 \* GB2</w:instrText>
      </w:r>
      <w:r>
        <w:rPr>
          <w:rFonts w:hint="default" w:ascii="Times" w:hAnsi="Times" w:eastAsia="仿宋_GB2312" w:cs="Times"/>
        </w:rPr>
        <w:instrText xml:space="preserve"> </w:instrText>
      </w:r>
      <w:r>
        <w:rPr>
          <w:rFonts w:hint="default" w:ascii="Times" w:hAnsi="Times" w:eastAsia="仿宋_GB2312" w:cs="Times"/>
        </w:rPr>
        <w:fldChar w:fldCharType="separate"/>
      </w:r>
      <w:r>
        <w:rPr>
          <w:rFonts w:hint="default" w:ascii="Times" w:hAnsi="Times" w:eastAsia="仿宋_GB2312" w:cs="Times"/>
        </w:rPr>
        <w:t>⑴</w:t>
      </w:r>
      <w:r>
        <w:rPr>
          <w:rFonts w:hint="default" w:ascii="Times" w:hAnsi="Times" w:eastAsia="仿宋_GB2312" w:cs="Times"/>
        </w:rPr>
        <w:fldChar w:fldCharType="end"/>
      </w:r>
      <w:r>
        <w:rPr>
          <w:rFonts w:hint="default" w:ascii="Times" w:hAnsi="Times" w:eastAsia="仿宋_GB2312" w:cs="Times"/>
        </w:rPr>
        <w:t>在某些沿海地区，城乡差别正在日益缩小，农村人口的医疗保障水平已经大大提高</w:t>
      </w:r>
    </w:p>
    <w:p>
      <w:pPr>
        <w:spacing w:line="600" w:lineRule="exact"/>
        <w:ind w:firstLine="632" w:firstLineChars="200"/>
        <w:rPr>
          <w:rFonts w:hint="default" w:ascii="Times" w:hAnsi="Times" w:eastAsia="仿宋_GB2312" w:cs="Times"/>
        </w:rPr>
      </w:pPr>
      <w:r>
        <w:rPr>
          <w:rFonts w:hint="default" w:ascii="Times" w:hAnsi="Times" w:eastAsia="仿宋_GB2312" w:cs="Times"/>
        </w:rPr>
        <w:fldChar w:fldCharType="begin"/>
      </w:r>
      <w:r>
        <w:rPr>
          <w:rFonts w:hint="default" w:ascii="Times" w:hAnsi="Times" w:eastAsia="仿宋_GB2312" w:cs="Times"/>
        </w:rPr>
        <w:instrText xml:space="preserve"> </w:instrText>
      </w:r>
      <w:r>
        <w:rPr>
          <w:rFonts w:hint="default" w:ascii="Times" w:hAnsi="Times" w:eastAsia="仿宋_GB2312" w:cs="Times"/>
        </w:rPr>
        <w:instrText xml:space="preserve">= 2 \* GB2</w:instrText>
      </w:r>
      <w:r>
        <w:rPr>
          <w:rFonts w:hint="default" w:ascii="Times" w:hAnsi="Times" w:eastAsia="仿宋_GB2312" w:cs="Times"/>
        </w:rPr>
        <w:instrText xml:space="preserve"> </w:instrText>
      </w:r>
      <w:r>
        <w:rPr>
          <w:rFonts w:hint="default" w:ascii="Times" w:hAnsi="Times" w:eastAsia="仿宋_GB2312" w:cs="Times"/>
        </w:rPr>
        <w:fldChar w:fldCharType="separate"/>
      </w:r>
      <w:r>
        <w:rPr>
          <w:rFonts w:hint="default" w:ascii="Times" w:hAnsi="Times" w:eastAsia="仿宋_GB2312" w:cs="Times"/>
        </w:rPr>
        <w:t>⑵</w:t>
      </w:r>
      <w:r>
        <w:rPr>
          <w:rFonts w:hint="default" w:ascii="Times" w:hAnsi="Times" w:eastAsia="仿宋_GB2312" w:cs="Times"/>
        </w:rPr>
        <w:fldChar w:fldCharType="end"/>
      </w:r>
      <w:r>
        <w:rPr>
          <w:rFonts w:hint="default" w:ascii="Times" w:hAnsi="Times" w:eastAsia="仿宋_GB2312" w:cs="Times"/>
        </w:rPr>
        <w:t>某些乡村医院在统计中故意隐瞒儿童死亡记录</w:t>
      </w:r>
    </w:p>
    <w:p>
      <w:pPr>
        <w:spacing w:line="600" w:lineRule="exact"/>
        <w:ind w:firstLine="632" w:firstLineChars="200"/>
        <w:rPr>
          <w:rFonts w:hint="default" w:ascii="Times" w:hAnsi="Times" w:eastAsia="仿宋_GB2312" w:cs="Times"/>
        </w:rPr>
      </w:pPr>
      <w:r>
        <w:rPr>
          <w:rFonts w:hint="default" w:ascii="Times" w:hAnsi="Times" w:eastAsia="仿宋_GB2312" w:cs="Times"/>
        </w:rPr>
        <w:fldChar w:fldCharType="begin"/>
      </w:r>
      <w:r>
        <w:rPr>
          <w:rFonts w:hint="default" w:ascii="Times" w:hAnsi="Times" w:eastAsia="仿宋_GB2312" w:cs="Times"/>
        </w:rPr>
        <w:instrText xml:space="preserve"> </w:instrText>
      </w:r>
      <w:r>
        <w:rPr>
          <w:rFonts w:hint="default" w:ascii="Times" w:hAnsi="Times" w:eastAsia="仿宋_GB2312" w:cs="Times"/>
        </w:rPr>
        <w:instrText xml:space="preserve">= 3 \* GB2</w:instrText>
      </w:r>
      <w:r>
        <w:rPr>
          <w:rFonts w:hint="default" w:ascii="Times" w:hAnsi="Times" w:eastAsia="仿宋_GB2312" w:cs="Times"/>
        </w:rPr>
        <w:instrText xml:space="preserve"> </w:instrText>
      </w:r>
      <w:r>
        <w:rPr>
          <w:rFonts w:hint="default" w:ascii="Times" w:hAnsi="Times" w:eastAsia="仿宋_GB2312" w:cs="Times"/>
        </w:rPr>
        <w:fldChar w:fldCharType="separate"/>
      </w:r>
      <w:r>
        <w:rPr>
          <w:rFonts w:hint="default" w:ascii="Times" w:hAnsi="Times" w:eastAsia="仿宋_GB2312" w:cs="Times"/>
        </w:rPr>
        <w:t>⑶</w:t>
      </w:r>
      <w:r>
        <w:rPr>
          <w:rFonts w:hint="default" w:ascii="Times" w:hAnsi="Times" w:eastAsia="仿宋_GB2312" w:cs="Times"/>
        </w:rPr>
        <w:fldChar w:fldCharType="end"/>
      </w:r>
      <w:r>
        <w:rPr>
          <w:rFonts w:hint="default" w:ascii="Times" w:hAnsi="Times" w:eastAsia="仿宋_GB2312" w:cs="Times"/>
        </w:rPr>
        <w:t>调查数据基于两年前西北某地区医院的统计</w:t>
      </w:r>
    </w:p>
    <w:p>
      <w:pPr>
        <w:spacing w:line="600" w:lineRule="exact"/>
        <w:ind w:firstLine="632" w:firstLineChars="200"/>
        <w:rPr>
          <w:rFonts w:hint="default" w:ascii="Times" w:hAnsi="Times" w:eastAsia="仿宋_GB2312" w:cs="Times"/>
        </w:rPr>
      </w:pPr>
      <w:r>
        <w:rPr>
          <w:rFonts w:hint="default" w:ascii="Times" w:hAnsi="Times" w:eastAsia="仿宋_GB2312" w:cs="Times"/>
        </w:rPr>
        <w:fldChar w:fldCharType="begin"/>
      </w:r>
      <w:r>
        <w:rPr>
          <w:rFonts w:hint="default" w:ascii="Times" w:hAnsi="Times" w:eastAsia="仿宋_GB2312" w:cs="Times"/>
        </w:rPr>
        <w:instrText xml:space="preserve"> </w:instrText>
      </w:r>
      <w:r>
        <w:rPr>
          <w:rFonts w:hint="default" w:ascii="Times" w:hAnsi="Times" w:eastAsia="仿宋_GB2312" w:cs="Times"/>
        </w:rPr>
        <w:instrText xml:space="preserve">= 4 \* GB2</w:instrText>
      </w:r>
      <w:r>
        <w:rPr>
          <w:rFonts w:hint="default" w:ascii="Times" w:hAnsi="Times" w:eastAsia="仿宋_GB2312" w:cs="Times"/>
        </w:rPr>
        <w:instrText xml:space="preserve"> </w:instrText>
      </w:r>
      <w:r>
        <w:rPr>
          <w:rFonts w:hint="default" w:ascii="Times" w:hAnsi="Times" w:eastAsia="仿宋_GB2312" w:cs="Times"/>
        </w:rPr>
        <w:fldChar w:fldCharType="separate"/>
      </w:r>
      <w:r>
        <w:rPr>
          <w:rFonts w:hint="default" w:ascii="Times" w:hAnsi="Times" w:eastAsia="仿宋_GB2312" w:cs="Times"/>
        </w:rPr>
        <w:t>⑷</w:t>
      </w:r>
      <w:r>
        <w:rPr>
          <w:rFonts w:hint="default" w:ascii="Times" w:hAnsi="Times" w:eastAsia="仿宋_GB2312" w:cs="Times"/>
        </w:rPr>
        <w:fldChar w:fldCharType="end"/>
      </w:r>
      <w:r>
        <w:rPr>
          <w:rFonts w:hint="default" w:ascii="Times" w:hAnsi="Times" w:eastAsia="仿宋_GB2312" w:cs="Times"/>
        </w:rPr>
        <w:t>该论坛在公共卫生机构中享有很高声誉</w:t>
      </w:r>
    </w:p>
    <w:p>
      <w:pPr>
        <w:spacing w:line="600" w:lineRule="exact"/>
        <w:ind w:firstLine="632" w:firstLineChars="200"/>
        <w:rPr>
          <w:rFonts w:hint="default" w:ascii="Times" w:hAnsi="Times" w:eastAsia="仿宋_GB2312" w:cs="Times"/>
        </w:rPr>
      </w:pPr>
      <w:r>
        <w:rPr>
          <w:rFonts w:hint="default" w:ascii="Times" w:hAnsi="Times" w:eastAsia="仿宋_GB2312" w:cs="Times"/>
        </w:rPr>
        <w:fldChar w:fldCharType="begin"/>
      </w:r>
      <w:r>
        <w:rPr>
          <w:rFonts w:hint="default" w:ascii="Times" w:hAnsi="Times" w:eastAsia="仿宋_GB2312" w:cs="Times"/>
        </w:rPr>
        <w:instrText xml:space="preserve"> </w:instrText>
      </w:r>
      <w:r>
        <w:rPr>
          <w:rFonts w:hint="default" w:ascii="Times" w:hAnsi="Times" w:eastAsia="仿宋_GB2312" w:cs="Times"/>
        </w:rPr>
        <w:instrText xml:space="preserve">= 5 \* GB2</w:instrText>
      </w:r>
      <w:r>
        <w:rPr>
          <w:rFonts w:hint="default" w:ascii="Times" w:hAnsi="Times" w:eastAsia="仿宋_GB2312" w:cs="Times"/>
        </w:rPr>
        <w:instrText xml:space="preserve"> </w:instrText>
      </w:r>
      <w:r>
        <w:rPr>
          <w:rFonts w:hint="default" w:ascii="Times" w:hAnsi="Times" w:eastAsia="仿宋_GB2312" w:cs="Times"/>
        </w:rPr>
        <w:fldChar w:fldCharType="separate"/>
      </w:r>
      <w:r>
        <w:rPr>
          <w:rFonts w:hint="default" w:ascii="Times" w:hAnsi="Times" w:eastAsia="仿宋_GB2312" w:cs="Times"/>
        </w:rPr>
        <w:t>⑸</w:t>
      </w:r>
      <w:r>
        <w:rPr>
          <w:rFonts w:hint="default" w:ascii="Times" w:hAnsi="Times" w:eastAsia="仿宋_GB2312" w:cs="Times"/>
        </w:rPr>
        <w:fldChar w:fldCharType="end"/>
      </w:r>
      <w:r>
        <w:rPr>
          <w:rFonts w:hint="default" w:ascii="Times" w:hAnsi="Times" w:eastAsia="仿宋_GB2312" w:cs="Times"/>
        </w:rPr>
        <w:t>近年来，我国的人口流动性比以往大大提高</w:t>
      </w:r>
    </w:p>
    <w:p>
      <w:pPr>
        <w:spacing w:line="600" w:lineRule="exact"/>
        <w:ind w:firstLine="632" w:firstLineChars="200"/>
        <w:rPr>
          <w:rFonts w:hint="default" w:ascii="Times" w:hAnsi="Times" w:eastAsia="仿宋_GB2312" w:cs="Times"/>
        </w:rPr>
      </w:pPr>
      <w:r>
        <w:rPr>
          <w:rFonts w:hint="default" w:ascii="Times" w:hAnsi="Times" w:eastAsia="仿宋_GB2312" w:cs="Times"/>
        </w:rPr>
        <w:t>A．</w:t>
      </w:r>
      <w:r>
        <w:rPr>
          <w:rFonts w:hint="default" w:ascii="Times" w:hAnsi="Times" w:eastAsia="仿宋_GB2312" w:cs="Times"/>
        </w:rPr>
        <w:fldChar w:fldCharType="begin"/>
      </w:r>
      <w:r>
        <w:rPr>
          <w:rFonts w:hint="default" w:ascii="Times" w:hAnsi="Times" w:eastAsia="仿宋_GB2312" w:cs="Times"/>
        </w:rPr>
        <w:instrText xml:space="preserve"> </w:instrText>
      </w:r>
      <w:r>
        <w:rPr>
          <w:rFonts w:hint="default" w:ascii="Times" w:hAnsi="Times" w:eastAsia="仿宋_GB2312" w:cs="Times"/>
        </w:rPr>
        <w:instrText xml:space="preserve">= 1 \* GB2</w:instrText>
      </w:r>
      <w:r>
        <w:rPr>
          <w:rFonts w:hint="default" w:ascii="Times" w:hAnsi="Times" w:eastAsia="仿宋_GB2312" w:cs="Times"/>
        </w:rPr>
        <w:instrText xml:space="preserve"> </w:instrText>
      </w:r>
      <w:r>
        <w:rPr>
          <w:rFonts w:hint="default" w:ascii="Times" w:hAnsi="Times" w:eastAsia="仿宋_GB2312" w:cs="Times"/>
        </w:rPr>
        <w:fldChar w:fldCharType="separate"/>
      </w:r>
      <w:r>
        <w:rPr>
          <w:rFonts w:hint="default" w:ascii="Times" w:hAnsi="Times" w:eastAsia="仿宋_GB2312" w:cs="Times"/>
        </w:rPr>
        <w:t>⑴</w:t>
      </w:r>
      <w:r>
        <w:rPr>
          <w:rFonts w:hint="default" w:ascii="Times" w:hAnsi="Times" w:eastAsia="仿宋_GB2312" w:cs="Times"/>
        </w:rPr>
        <w:fldChar w:fldCharType="end"/>
      </w:r>
      <w:r>
        <w:rPr>
          <w:rFonts w:hint="default" w:ascii="Times" w:hAnsi="Times" w:eastAsia="仿宋_GB2312" w:cs="Times"/>
        </w:rPr>
        <w:fldChar w:fldCharType="begin"/>
      </w:r>
      <w:r>
        <w:rPr>
          <w:rFonts w:hint="default" w:ascii="Times" w:hAnsi="Times" w:eastAsia="仿宋_GB2312" w:cs="Times"/>
        </w:rPr>
        <w:instrText xml:space="preserve"> </w:instrText>
      </w:r>
      <w:r>
        <w:rPr>
          <w:rFonts w:hint="default" w:ascii="Times" w:hAnsi="Times" w:eastAsia="仿宋_GB2312" w:cs="Times"/>
        </w:rPr>
        <w:instrText xml:space="preserve">= 3 \* GB2</w:instrText>
      </w:r>
      <w:r>
        <w:rPr>
          <w:rFonts w:hint="default" w:ascii="Times" w:hAnsi="Times" w:eastAsia="仿宋_GB2312" w:cs="Times"/>
        </w:rPr>
        <w:instrText xml:space="preserve"> </w:instrText>
      </w:r>
      <w:r>
        <w:rPr>
          <w:rFonts w:hint="default" w:ascii="Times" w:hAnsi="Times" w:eastAsia="仿宋_GB2312" w:cs="Times"/>
        </w:rPr>
        <w:fldChar w:fldCharType="separate"/>
      </w:r>
      <w:r>
        <w:rPr>
          <w:rFonts w:hint="default" w:ascii="Times" w:hAnsi="Times" w:eastAsia="仿宋_GB2312" w:cs="Times"/>
        </w:rPr>
        <w:t>⑶</w:t>
      </w:r>
      <w:r>
        <w:rPr>
          <w:rFonts w:hint="default" w:ascii="Times" w:hAnsi="Times" w:eastAsia="仿宋_GB2312" w:cs="Times"/>
        </w:rPr>
        <w:fldChar w:fldCharType="end"/>
      </w:r>
      <w:r>
        <w:rPr>
          <w:rFonts w:hint="default" w:ascii="Times" w:hAnsi="Times" w:eastAsia="仿宋_GB2312" w:cs="Times"/>
        </w:rPr>
        <w:t xml:space="preserve">    B．</w:t>
      </w:r>
      <w:r>
        <w:rPr>
          <w:rFonts w:hint="default" w:ascii="Times" w:hAnsi="Times" w:eastAsia="仿宋_GB2312" w:cs="Times"/>
        </w:rPr>
        <w:fldChar w:fldCharType="begin"/>
      </w:r>
      <w:r>
        <w:rPr>
          <w:rFonts w:hint="default" w:ascii="Times" w:hAnsi="Times" w:eastAsia="仿宋_GB2312" w:cs="Times"/>
        </w:rPr>
        <w:instrText xml:space="preserve"> </w:instrText>
      </w:r>
      <w:r>
        <w:rPr>
          <w:rFonts w:hint="default" w:ascii="Times" w:hAnsi="Times" w:eastAsia="仿宋_GB2312" w:cs="Times"/>
        </w:rPr>
        <w:instrText xml:space="preserve">= 2 \* GB2</w:instrText>
      </w:r>
      <w:r>
        <w:rPr>
          <w:rFonts w:hint="default" w:ascii="Times" w:hAnsi="Times" w:eastAsia="仿宋_GB2312" w:cs="Times"/>
        </w:rPr>
        <w:instrText xml:space="preserve"> </w:instrText>
      </w:r>
      <w:r>
        <w:rPr>
          <w:rFonts w:hint="default" w:ascii="Times" w:hAnsi="Times" w:eastAsia="仿宋_GB2312" w:cs="Times"/>
        </w:rPr>
        <w:fldChar w:fldCharType="separate"/>
      </w:r>
      <w:r>
        <w:rPr>
          <w:rFonts w:hint="default" w:ascii="Times" w:hAnsi="Times" w:eastAsia="仿宋_GB2312" w:cs="Times"/>
        </w:rPr>
        <w:t>⑵</w:t>
      </w:r>
      <w:r>
        <w:rPr>
          <w:rFonts w:hint="default" w:ascii="Times" w:hAnsi="Times" w:eastAsia="仿宋_GB2312" w:cs="Times"/>
        </w:rPr>
        <w:fldChar w:fldCharType="end"/>
      </w:r>
      <w:r>
        <w:rPr>
          <w:rFonts w:hint="default" w:ascii="Times" w:hAnsi="Times" w:eastAsia="仿宋_GB2312" w:cs="Times"/>
        </w:rPr>
        <w:fldChar w:fldCharType="begin"/>
      </w:r>
      <w:r>
        <w:rPr>
          <w:rFonts w:hint="default" w:ascii="Times" w:hAnsi="Times" w:eastAsia="仿宋_GB2312" w:cs="Times"/>
        </w:rPr>
        <w:instrText xml:space="preserve"> </w:instrText>
      </w:r>
      <w:r>
        <w:rPr>
          <w:rFonts w:hint="default" w:ascii="Times" w:hAnsi="Times" w:eastAsia="仿宋_GB2312" w:cs="Times"/>
        </w:rPr>
        <w:instrText xml:space="preserve">= 3 \* GB2</w:instrText>
      </w:r>
      <w:r>
        <w:rPr>
          <w:rFonts w:hint="default" w:ascii="Times" w:hAnsi="Times" w:eastAsia="仿宋_GB2312" w:cs="Times"/>
        </w:rPr>
        <w:instrText xml:space="preserve"> </w:instrText>
      </w:r>
      <w:r>
        <w:rPr>
          <w:rFonts w:hint="default" w:ascii="Times" w:hAnsi="Times" w:eastAsia="仿宋_GB2312" w:cs="Times"/>
        </w:rPr>
        <w:fldChar w:fldCharType="separate"/>
      </w:r>
      <w:r>
        <w:rPr>
          <w:rFonts w:hint="default" w:ascii="Times" w:hAnsi="Times" w:eastAsia="仿宋_GB2312" w:cs="Times"/>
        </w:rPr>
        <w:t>⑶</w:t>
      </w:r>
      <w:r>
        <w:rPr>
          <w:rFonts w:hint="default" w:ascii="Times" w:hAnsi="Times" w:eastAsia="仿宋_GB2312" w:cs="Times"/>
        </w:rPr>
        <w:fldChar w:fldCharType="end"/>
      </w:r>
      <w:r>
        <w:rPr>
          <w:rFonts w:hint="default" w:ascii="Times" w:hAnsi="Times" w:eastAsia="仿宋_GB2312" w:cs="Times"/>
        </w:rPr>
        <w:t xml:space="preserve">    C．</w:t>
      </w:r>
      <w:r>
        <w:rPr>
          <w:rFonts w:hint="default" w:ascii="Times" w:hAnsi="Times" w:eastAsia="仿宋_GB2312" w:cs="Times"/>
        </w:rPr>
        <w:fldChar w:fldCharType="begin"/>
      </w:r>
      <w:r>
        <w:rPr>
          <w:rFonts w:hint="default" w:ascii="Times" w:hAnsi="Times" w:eastAsia="仿宋_GB2312" w:cs="Times"/>
        </w:rPr>
        <w:instrText xml:space="preserve"> </w:instrText>
      </w:r>
      <w:r>
        <w:rPr>
          <w:rFonts w:hint="default" w:ascii="Times" w:hAnsi="Times" w:eastAsia="仿宋_GB2312" w:cs="Times"/>
        </w:rPr>
        <w:instrText xml:space="preserve">= 1 \* GB2</w:instrText>
      </w:r>
      <w:r>
        <w:rPr>
          <w:rFonts w:hint="default" w:ascii="Times" w:hAnsi="Times" w:eastAsia="仿宋_GB2312" w:cs="Times"/>
        </w:rPr>
        <w:instrText xml:space="preserve"> </w:instrText>
      </w:r>
      <w:r>
        <w:rPr>
          <w:rFonts w:hint="default" w:ascii="Times" w:hAnsi="Times" w:eastAsia="仿宋_GB2312" w:cs="Times"/>
        </w:rPr>
        <w:fldChar w:fldCharType="separate"/>
      </w:r>
      <w:r>
        <w:rPr>
          <w:rFonts w:hint="default" w:ascii="Times" w:hAnsi="Times" w:eastAsia="仿宋_GB2312" w:cs="Times"/>
        </w:rPr>
        <w:t>⑴</w:t>
      </w:r>
      <w:r>
        <w:rPr>
          <w:rFonts w:hint="default" w:ascii="Times" w:hAnsi="Times" w:eastAsia="仿宋_GB2312" w:cs="Times"/>
        </w:rPr>
        <w:fldChar w:fldCharType="end"/>
      </w:r>
      <w:r>
        <w:rPr>
          <w:rFonts w:hint="default" w:ascii="Times" w:hAnsi="Times" w:eastAsia="仿宋_GB2312" w:cs="Times"/>
        </w:rPr>
        <w:fldChar w:fldCharType="begin"/>
      </w:r>
      <w:r>
        <w:rPr>
          <w:rFonts w:hint="default" w:ascii="Times" w:hAnsi="Times" w:eastAsia="仿宋_GB2312" w:cs="Times"/>
        </w:rPr>
        <w:instrText xml:space="preserve"> </w:instrText>
      </w:r>
      <w:r>
        <w:rPr>
          <w:rFonts w:hint="default" w:ascii="Times" w:hAnsi="Times" w:eastAsia="仿宋_GB2312" w:cs="Times"/>
        </w:rPr>
        <w:instrText xml:space="preserve">= 3 \* GB2</w:instrText>
      </w:r>
      <w:r>
        <w:rPr>
          <w:rFonts w:hint="default" w:ascii="Times" w:hAnsi="Times" w:eastAsia="仿宋_GB2312" w:cs="Times"/>
        </w:rPr>
        <w:instrText xml:space="preserve"> </w:instrText>
      </w:r>
      <w:r>
        <w:rPr>
          <w:rFonts w:hint="default" w:ascii="Times" w:hAnsi="Times" w:eastAsia="仿宋_GB2312" w:cs="Times"/>
        </w:rPr>
        <w:fldChar w:fldCharType="separate"/>
      </w:r>
      <w:r>
        <w:rPr>
          <w:rFonts w:hint="default" w:ascii="Times" w:hAnsi="Times" w:eastAsia="仿宋_GB2312" w:cs="Times"/>
        </w:rPr>
        <w:t>⑶</w:t>
      </w:r>
      <w:r>
        <w:rPr>
          <w:rFonts w:hint="default" w:ascii="Times" w:hAnsi="Times" w:eastAsia="仿宋_GB2312" w:cs="Times"/>
        </w:rPr>
        <w:fldChar w:fldCharType="end"/>
      </w:r>
      <w:r>
        <w:rPr>
          <w:rFonts w:hint="default" w:ascii="Times" w:hAnsi="Times" w:eastAsia="仿宋_GB2312" w:cs="Times"/>
        </w:rPr>
        <w:fldChar w:fldCharType="begin"/>
      </w:r>
      <w:r>
        <w:rPr>
          <w:rFonts w:hint="default" w:ascii="Times" w:hAnsi="Times" w:eastAsia="仿宋_GB2312" w:cs="Times"/>
        </w:rPr>
        <w:instrText xml:space="preserve"> </w:instrText>
      </w:r>
      <w:r>
        <w:rPr>
          <w:rFonts w:hint="default" w:ascii="Times" w:hAnsi="Times" w:eastAsia="仿宋_GB2312" w:cs="Times"/>
        </w:rPr>
        <w:instrText xml:space="preserve">= 5 \* GB2</w:instrText>
      </w:r>
      <w:r>
        <w:rPr>
          <w:rFonts w:hint="default" w:ascii="Times" w:hAnsi="Times" w:eastAsia="仿宋_GB2312" w:cs="Times"/>
        </w:rPr>
        <w:instrText xml:space="preserve"> </w:instrText>
      </w:r>
      <w:r>
        <w:rPr>
          <w:rFonts w:hint="default" w:ascii="Times" w:hAnsi="Times" w:eastAsia="仿宋_GB2312" w:cs="Times"/>
        </w:rPr>
        <w:fldChar w:fldCharType="separate"/>
      </w:r>
      <w:r>
        <w:rPr>
          <w:rFonts w:hint="default" w:ascii="Times" w:hAnsi="Times" w:eastAsia="仿宋_GB2312" w:cs="Times"/>
        </w:rPr>
        <w:t>⑸</w:t>
      </w:r>
      <w:r>
        <w:rPr>
          <w:rFonts w:hint="default" w:ascii="Times" w:hAnsi="Times" w:eastAsia="仿宋_GB2312" w:cs="Times"/>
        </w:rPr>
        <w:fldChar w:fldCharType="end"/>
      </w:r>
      <w:r>
        <w:rPr>
          <w:rFonts w:hint="default" w:ascii="Times" w:hAnsi="Times" w:eastAsia="仿宋_GB2312" w:cs="Times"/>
        </w:rPr>
        <w:t xml:space="preserve">    D．</w:t>
      </w:r>
      <w:r>
        <w:rPr>
          <w:rFonts w:hint="default" w:ascii="Times" w:hAnsi="Times" w:eastAsia="仿宋_GB2312" w:cs="Times"/>
        </w:rPr>
        <w:fldChar w:fldCharType="begin"/>
      </w:r>
      <w:r>
        <w:rPr>
          <w:rFonts w:hint="default" w:ascii="Times" w:hAnsi="Times" w:eastAsia="仿宋_GB2312" w:cs="Times"/>
        </w:rPr>
        <w:instrText xml:space="preserve"> </w:instrText>
      </w:r>
      <w:r>
        <w:rPr>
          <w:rFonts w:hint="default" w:ascii="Times" w:hAnsi="Times" w:eastAsia="仿宋_GB2312" w:cs="Times"/>
        </w:rPr>
        <w:instrText xml:space="preserve">= 2 \* GB2</w:instrText>
      </w:r>
      <w:r>
        <w:rPr>
          <w:rFonts w:hint="default" w:ascii="Times" w:hAnsi="Times" w:eastAsia="仿宋_GB2312" w:cs="Times"/>
        </w:rPr>
        <w:instrText xml:space="preserve"> </w:instrText>
      </w:r>
      <w:r>
        <w:rPr>
          <w:rFonts w:hint="default" w:ascii="Times" w:hAnsi="Times" w:eastAsia="仿宋_GB2312" w:cs="Times"/>
        </w:rPr>
        <w:fldChar w:fldCharType="separate"/>
      </w:r>
      <w:r>
        <w:rPr>
          <w:rFonts w:hint="default" w:ascii="Times" w:hAnsi="Times" w:eastAsia="仿宋_GB2312" w:cs="Times"/>
        </w:rPr>
        <w:t>⑵</w:t>
      </w:r>
      <w:r>
        <w:rPr>
          <w:rFonts w:hint="default" w:ascii="Times" w:hAnsi="Times" w:eastAsia="仿宋_GB2312" w:cs="Times"/>
        </w:rPr>
        <w:fldChar w:fldCharType="end"/>
      </w:r>
      <w:r>
        <w:rPr>
          <w:rFonts w:hint="default" w:ascii="Times" w:hAnsi="Times" w:eastAsia="仿宋_GB2312" w:cs="Times"/>
        </w:rPr>
        <w:fldChar w:fldCharType="begin"/>
      </w:r>
      <w:r>
        <w:rPr>
          <w:rFonts w:hint="default" w:ascii="Times" w:hAnsi="Times" w:eastAsia="仿宋_GB2312" w:cs="Times"/>
        </w:rPr>
        <w:instrText xml:space="preserve"> </w:instrText>
      </w:r>
      <w:r>
        <w:rPr>
          <w:rFonts w:hint="default" w:ascii="Times" w:hAnsi="Times" w:eastAsia="仿宋_GB2312" w:cs="Times"/>
        </w:rPr>
        <w:instrText xml:space="preserve">= 4 \* GB2</w:instrText>
      </w:r>
      <w:r>
        <w:rPr>
          <w:rFonts w:hint="default" w:ascii="Times" w:hAnsi="Times" w:eastAsia="仿宋_GB2312" w:cs="Times"/>
        </w:rPr>
        <w:instrText xml:space="preserve"> </w:instrText>
      </w:r>
      <w:r>
        <w:rPr>
          <w:rFonts w:hint="default" w:ascii="Times" w:hAnsi="Times" w:eastAsia="仿宋_GB2312" w:cs="Times"/>
        </w:rPr>
        <w:fldChar w:fldCharType="separate"/>
      </w:r>
      <w:r>
        <w:rPr>
          <w:rFonts w:hint="default" w:ascii="Times" w:hAnsi="Times" w:eastAsia="仿宋_GB2312" w:cs="Times"/>
        </w:rPr>
        <w:t>⑷</w:t>
      </w:r>
      <w:r>
        <w:rPr>
          <w:rFonts w:hint="default" w:ascii="Times" w:hAnsi="Times" w:eastAsia="仿宋_GB2312" w:cs="Times"/>
        </w:rPr>
        <w:fldChar w:fldCharType="end"/>
      </w:r>
      <w:r>
        <w:rPr>
          <w:rFonts w:hint="default" w:ascii="Times" w:hAnsi="Times" w:eastAsia="仿宋_GB2312" w:cs="Times"/>
        </w:rPr>
        <w:fldChar w:fldCharType="begin"/>
      </w:r>
      <w:r>
        <w:rPr>
          <w:rFonts w:hint="default" w:ascii="Times" w:hAnsi="Times" w:eastAsia="仿宋_GB2312" w:cs="Times"/>
        </w:rPr>
        <w:instrText xml:space="preserve"> </w:instrText>
      </w:r>
      <w:r>
        <w:rPr>
          <w:rFonts w:hint="default" w:ascii="Times" w:hAnsi="Times" w:eastAsia="仿宋_GB2312" w:cs="Times"/>
        </w:rPr>
        <w:instrText xml:space="preserve">= 5 \* GB2</w:instrText>
      </w:r>
      <w:r>
        <w:rPr>
          <w:rFonts w:hint="default" w:ascii="Times" w:hAnsi="Times" w:eastAsia="仿宋_GB2312" w:cs="Times"/>
        </w:rPr>
        <w:instrText xml:space="preserve"> </w:instrText>
      </w:r>
      <w:r>
        <w:rPr>
          <w:rFonts w:hint="default" w:ascii="Times" w:hAnsi="Times" w:eastAsia="仿宋_GB2312" w:cs="Times"/>
        </w:rPr>
        <w:fldChar w:fldCharType="separate"/>
      </w:r>
      <w:r>
        <w:rPr>
          <w:rFonts w:hint="default" w:ascii="Times" w:hAnsi="Times" w:eastAsia="仿宋_GB2312" w:cs="Times"/>
        </w:rPr>
        <w:t>⑸</w:t>
      </w:r>
      <w:r>
        <w:rPr>
          <w:rFonts w:hint="default" w:ascii="Times" w:hAnsi="Times" w:eastAsia="仿宋_GB2312" w:cs="Times"/>
        </w:rPr>
        <w:fldChar w:fldCharType="end"/>
      </w:r>
    </w:p>
    <w:p>
      <w:pPr>
        <w:spacing w:line="600" w:lineRule="exact"/>
        <w:ind w:firstLine="632" w:firstLineChars="200"/>
        <w:rPr>
          <w:rFonts w:hint="default" w:ascii="Times" w:hAnsi="Times" w:eastAsia="仿宋_GB2312" w:cs="Times"/>
        </w:rPr>
      </w:pPr>
      <w:r>
        <w:rPr>
          <w:rFonts w:hint="default" w:ascii="Times" w:hAnsi="Times" w:eastAsia="仿宋_GB2312" w:cs="Times"/>
        </w:rPr>
        <w:t>（答案：A。题干中的结论是：近年来，由于医疗卫生保障的城乡差异，导致大城市人均寿命远比农村高，儿童死亡率远远低于贫困地区。</w:t>
      </w:r>
      <w:r>
        <w:rPr>
          <w:rFonts w:hint="default" w:ascii="Times" w:hAnsi="Times" w:eastAsia="仿宋_GB2312" w:cs="Times"/>
        </w:rPr>
        <w:fldChar w:fldCharType="begin"/>
      </w:r>
      <w:r>
        <w:rPr>
          <w:rFonts w:hint="default" w:ascii="Times" w:hAnsi="Times" w:eastAsia="仿宋_GB2312" w:cs="Times"/>
        </w:rPr>
        <w:instrText xml:space="preserve"> </w:instrText>
      </w:r>
      <w:r>
        <w:rPr>
          <w:rFonts w:hint="default" w:ascii="Times" w:hAnsi="Times" w:eastAsia="仿宋_GB2312" w:cs="Times"/>
        </w:rPr>
        <w:instrText xml:space="preserve">= 1 \* GB2</w:instrText>
      </w:r>
      <w:r>
        <w:rPr>
          <w:rFonts w:hint="default" w:ascii="Times" w:hAnsi="Times" w:eastAsia="仿宋_GB2312" w:cs="Times"/>
        </w:rPr>
        <w:instrText xml:space="preserve"> </w:instrText>
      </w:r>
      <w:r>
        <w:rPr>
          <w:rFonts w:hint="default" w:ascii="Times" w:hAnsi="Times" w:eastAsia="仿宋_GB2312" w:cs="Times"/>
        </w:rPr>
        <w:fldChar w:fldCharType="separate"/>
      </w:r>
      <w:r>
        <w:rPr>
          <w:rFonts w:hint="default" w:ascii="Times" w:hAnsi="Times" w:eastAsia="仿宋_GB2312" w:cs="Times"/>
        </w:rPr>
        <w:t>⑴</w:t>
      </w:r>
      <w:r>
        <w:rPr>
          <w:rFonts w:hint="default" w:ascii="Times" w:hAnsi="Times" w:eastAsia="仿宋_GB2312" w:cs="Times"/>
        </w:rPr>
        <w:fldChar w:fldCharType="end"/>
      </w:r>
      <w:r>
        <w:rPr>
          <w:rFonts w:hint="default" w:ascii="Times" w:hAnsi="Times" w:eastAsia="仿宋_GB2312" w:cs="Times"/>
        </w:rPr>
        <w:t>认为某地沿海地区城乡差距在缩小，和题干的意思相矛盾。</w:t>
      </w:r>
      <w:r>
        <w:rPr>
          <w:rFonts w:hint="default" w:ascii="Times" w:hAnsi="Times" w:eastAsia="仿宋_GB2312" w:cs="Times"/>
        </w:rPr>
        <w:fldChar w:fldCharType="begin"/>
      </w:r>
      <w:r>
        <w:rPr>
          <w:rFonts w:hint="default" w:ascii="Times" w:hAnsi="Times" w:eastAsia="仿宋_GB2312" w:cs="Times"/>
        </w:rPr>
        <w:instrText xml:space="preserve"> </w:instrText>
      </w:r>
      <w:r>
        <w:rPr>
          <w:rFonts w:hint="default" w:ascii="Times" w:hAnsi="Times" w:eastAsia="仿宋_GB2312" w:cs="Times"/>
        </w:rPr>
        <w:instrText xml:space="preserve">= 2 \* GB2</w:instrText>
      </w:r>
      <w:r>
        <w:rPr>
          <w:rFonts w:hint="default" w:ascii="Times" w:hAnsi="Times" w:eastAsia="仿宋_GB2312" w:cs="Times"/>
        </w:rPr>
        <w:instrText xml:space="preserve"> </w:instrText>
      </w:r>
      <w:r>
        <w:rPr>
          <w:rFonts w:hint="default" w:ascii="Times" w:hAnsi="Times" w:eastAsia="仿宋_GB2312" w:cs="Times"/>
        </w:rPr>
        <w:fldChar w:fldCharType="separate"/>
      </w:r>
      <w:r>
        <w:rPr>
          <w:rFonts w:hint="default" w:ascii="Times" w:hAnsi="Times" w:eastAsia="仿宋_GB2312" w:cs="Times"/>
        </w:rPr>
        <w:t>⑵</w:t>
      </w:r>
      <w:r>
        <w:rPr>
          <w:rFonts w:hint="default" w:ascii="Times" w:hAnsi="Times" w:eastAsia="仿宋_GB2312" w:cs="Times"/>
        </w:rPr>
        <w:fldChar w:fldCharType="end"/>
      </w:r>
      <w:r>
        <w:rPr>
          <w:rFonts w:hint="default" w:ascii="Times" w:hAnsi="Times" w:eastAsia="仿宋_GB2312" w:cs="Times"/>
        </w:rPr>
        <w:t>乡村医院隐瞒儿童死亡记录更加支持题干的结论。</w:t>
      </w:r>
      <w:r>
        <w:rPr>
          <w:rFonts w:hint="default" w:ascii="Times" w:hAnsi="Times" w:eastAsia="仿宋_GB2312" w:cs="Times"/>
        </w:rPr>
        <w:fldChar w:fldCharType="begin"/>
      </w:r>
      <w:r>
        <w:rPr>
          <w:rFonts w:hint="default" w:ascii="Times" w:hAnsi="Times" w:eastAsia="仿宋_GB2312" w:cs="Times"/>
        </w:rPr>
        <w:instrText xml:space="preserve"> </w:instrText>
      </w:r>
      <w:r>
        <w:rPr>
          <w:rFonts w:hint="default" w:ascii="Times" w:hAnsi="Times" w:eastAsia="仿宋_GB2312" w:cs="Times"/>
        </w:rPr>
        <w:instrText xml:space="preserve">= 3 \* GB2</w:instrText>
      </w:r>
      <w:r>
        <w:rPr>
          <w:rFonts w:hint="default" w:ascii="Times" w:hAnsi="Times" w:eastAsia="仿宋_GB2312" w:cs="Times"/>
        </w:rPr>
        <w:instrText xml:space="preserve"> </w:instrText>
      </w:r>
      <w:r>
        <w:rPr>
          <w:rFonts w:hint="default" w:ascii="Times" w:hAnsi="Times" w:eastAsia="仿宋_GB2312" w:cs="Times"/>
        </w:rPr>
        <w:fldChar w:fldCharType="separate"/>
      </w:r>
      <w:r>
        <w:rPr>
          <w:rFonts w:hint="default" w:ascii="Times" w:hAnsi="Times" w:eastAsia="仿宋_GB2312" w:cs="Times"/>
        </w:rPr>
        <w:t>⑶</w:t>
      </w:r>
      <w:r>
        <w:rPr>
          <w:rFonts w:hint="default" w:ascii="Times" w:hAnsi="Times" w:eastAsia="仿宋_GB2312" w:cs="Times"/>
        </w:rPr>
        <w:fldChar w:fldCharType="end"/>
      </w:r>
      <w:r>
        <w:rPr>
          <w:rFonts w:hint="default" w:ascii="Times" w:hAnsi="Times" w:eastAsia="仿宋_GB2312" w:cs="Times"/>
        </w:rPr>
        <w:t>调查数字是两年前西北地区医院的统计结果，这就削弱了题干的结论。</w:t>
      </w:r>
      <w:r>
        <w:rPr>
          <w:rFonts w:hint="default" w:ascii="Times" w:hAnsi="Times" w:eastAsia="仿宋_GB2312" w:cs="Times"/>
        </w:rPr>
        <w:fldChar w:fldCharType="begin"/>
      </w:r>
      <w:r>
        <w:rPr>
          <w:rFonts w:hint="default" w:ascii="Times" w:hAnsi="Times" w:eastAsia="仿宋_GB2312" w:cs="Times"/>
        </w:rPr>
        <w:instrText xml:space="preserve"> </w:instrText>
      </w:r>
      <w:r>
        <w:rPr>
          <w:rFonts w:hint="default" w:ascii="Times" w:hAnsi="Times" w:eastAsia="仿宋_GB2312" w:cs="Times"/>
        </w:rPr>
        <w:instrText xml:space="preserve">= 4 \* GB2</w:instrText>
      </w:r>
      <w:r>
        <w:rPr>
          <w:rFonts w:hint="default" w:ascii="Times" w:hAnsi="Times" w:eastAsia="仿宋_GB2312" w:cs="Times"/>
        </w:rPr>
        <w:instrText xml:space="preserve"> </w:instrText>
      </w:r>
      <w:r>
        <w:rPr>
          <w:rFonts w:hint="default" w:ascii="Times" w:hAnsi="Times" w:eastAsia="仿宋_GB2312" w:cs="Times"/>
        </w:rPr>
        <w:fldChar w:fldCharType="separate"/>
      </w:r>
      <w:r>
        <w:rPr>
          <w:rFonts w:hint="default" w:ascii="Times" w:hAnsi="Times" w:eastAsia="仿宋_GB2312" w:cs="Times"/>
        </w:rPr>
        <w:t>⑷</w:t>
      </w:r>
      <w:r>
        <w:rPr>
          <w:rFonts w:hint="default" w:ascii="Times" w:hAnsi="Times" w:eastAsia="仿宋_GB2312" w:cs="Times"/>
        </w:rPr>
        <w:fldChar w:fldCharType="end"/>
      </w:r>
      <w:r>
        <w:rPr>
          <w:rFonts w:hint="default" w:ascii="Times" w:hAnsi="Times" w:eastAsia="仿宋_GB2312" w:cs="Times"/>
        </w:rPr>
        <w:t>和</w:t>
      </w:r>
      <w:r>
        <w:rPr>
          <w:rFonts w:hint="default" w:ascii="Times" w:hAnsi="Times" w:eastAsia="仿宋_GB2312" w:cs="Times"/>
        </w:rPr>
        <w:fldChar w:fldCharType="begin"/>
      </w:r>
      <w:r>
        <w:rPr>
          <w:rFonts w:hint="default" w:ascii="Times" w:hAnsi="Times" w:eastAsia="仿宋_GB2312" w:cs="Times"/>
        </w:rPr>
        <w:instrText xml:space="preserve"> </w:instrText>
      </w:r>
      <w:r>
        <w:rPr>
          <w:rFonts w:hint="default" w:ascii="Times" w:hAnsi="Times" w:eastAsia="仿宋_GB2312" w:cs="Times"/>
        </w:rPr>
        <w:instrText xml:space="preserve">= 5 \* GB2</w:instrText>
      </w:r>
      <w:r>
        <w:rPr>
          <w:rFonts w:hint="default" w:ascii="Times" w:hAnsi="Times" w:eastAsia="仿宋_GB2312" w:cs="Times"/>
        </w:rPr>
        <w:instrText xml:space="preserve"> </w:instrText>
      </w:r>
      <w:r>
        <w:rPr>
          <w:rFonts w:hint="default" w:ascii="Times" w:hAnsi="Times" w:eastAsia="仿宋_GB2312" w:cs="Times"/>
        </w:rPr>
        <w:fldChar w:fldCharType="separate"/>
      </w:r>
      <w:r>
        <w:rPr>
          <w:rFonts w:hint="default" w:ascii="Times" w:hAnsi="Times" w:eastAsia="仿宋_GB2312" w:cs="Times"/>
        </w:rPr>
        <w:t>⑸</w:t>
      </w:r>
      <w:r>
        <w:rPr>
          <w:rFonts w:hint="default" w:ascii="Times" w:hAnsi="Times" w:eastAsia="仿宋_GB2312" w:cs="Times"/>
        </w:rPr>
        <w:fldChar w:fldCharType="end"/>
      </w:r>
      <w:r>
        <w:rPr>
          <w:rFonts w:hint="default" w:ascii="Times" w:hAnsi="Times" w:eastAsia="仿宋_GB2312" w:cs="Times"/>
        </w:rPr>
        <w:t>都是支持题干结论的。故选A）</w:t>
      </w:r>
    </w:p>
    <w:p>
      <w:pPr>
        <w:spacing w:line="600" w:lineRule="exact"/>
        <w:ind w:firstLine="632" w:firstLineChars="200"/>
        <w:outlineLvl w:val="2"/>
        <w:rPr>
          <w:rFonts w:hint="default" w:ascii="Times" w:hAnsi="Times" w:eastAsia="仿宋_GB2312" w:cs="Times"/>
        </w:rPr>
      </w:pPr>
      <w:r>
        <w:rPr>
          <w:rFonts w:hint="default" w:ascii="Times" w:hAnsi="Times" w:eastAsia="仿宋_GB2312" w:cs="Times"/>
        </w:rPr>
        <w:t>4．资料分析</w:t>
      </w:r>
    </w:p>
    <w:p>
      <w:pPr>
        <w:spacing w:line="600" w:lineRule="exact"/>
        <w:ind w:firstLine="632" w:firstLineChars="200"/>
        <w:rPr>
          <w:rFonts w:hint="default" w:ascii="Times" w:hAnsi="Times" w:eastAsia="仿宋_GB2312" w:cs="Times"/>
        </w:rPr>
      </w:pPr>
      <w:r>
        <w:rPr>
          <w:rFonts w:hint="default" w:ascii="Times" w:hAnsi="Times" w:eastAsia="仿宋_GB2312" w:cs="Times"/>
        </w:rPr>
        <w:t>针对一段资料一般有1～5个问题，报考者需要根据资料所提供的信息进行分析、比较、推测和计算，从四个备选答案中选出符合题意的答案。</w:t>
      </w:r>
    </w:p>
    <w:p>
      <w:pPr>
        <w:spacing w:line="600" w:lineRule="exact"/>
        <w:ind w:firstLine="632" w:firstLineChars="200"/>
        <w:rPr>
          <w:rFonts w:hint="default" w:ascii="Times" w:hAnsi="Times" w:eastAsia="仿宋_GB2312" w:cs="Times"/>
        </w:rPr>
      </w:pPr>
      <w:r>
        <w:rPr>
          <w:rFonts w:hint="default" w:ascii="Times" w:hAnsi="Times" w:eastAsia="仿宋_GB2312" w:cs="Times"/>
          <w:b/>
        </w:rPr>
        <w:t>例题：</w:t>
      </w:r>
      <w:r>
        <w:rPr>
          <w:rFonts w:hint="default" w:ascii="Times" w:hAnsi="Times" w:eastAsia="仿宋_GB2312" w:cs="Times"/>
        </w:rPr>
        <w:t>根据以下资料回答问题：</w:t>
      </w:r>
    </w:p>
    <w:p>
      <w:pPr>
        <w:tabs>
          <w:tab w:val="left" w:pos="4200"/>
        </w:tabs>
        <w:spacing w:line="600" w:lineRule="exact"/>
        <w:jc w:val="center"/>
        <w:rPr>
          <w:rFonts w:hint="default" w:ascii="Times" w:hAnsi="Times" w:cs="Times"/>
          <w:sz w:val="18"/>
          <w:szCs w:val="18"/>
        </w:rPr>
      </w:pPr>
      <w:r>
        <w:rPr>
          <w:rFonts w:hint="default" w:ascii="Times" w:hAnsi="Times" w:cs="Times"/>
          <w:sz w:val="18"/>
          <w:szCs w:val="18"/>
        </w:rPr>
        <w:t>2</w:t>
      </w:r>
      <w:r>
        <w:rPr>
          <w:rFonts w:hint="default" w:ascii="Times" w:hAnsi="Times" w:cs="Times"/>
          <w:sz w:val="18"/>
          <w:szCs w:val="18"/>
        </w:rPr>
        <w:t>007年部分国家（地区）国民生产总值</w:t>
      </w:r>
    </w:p>
    <w:tbl>
      <w:tblPr>
        <w:tblStyle w:val="5"/>
        <w:tblW w:w="6420"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975"/>
        <w:gridCol w:w="2377"/>
        <w:gridCol w:w="206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90" w:hRule="atLeast"/>
          <w:jc w:val="center"/>
        </w:trPr>
        <w:tc>
          <w:tcPr>
            <w:tcW w:w="1975"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500" w:lineRule="exact"/>
              <w:jc w:val="center"/>
              <w:textAlignment w:val="auto"/>
              <w:rPr>
                <w:rFonts w:hint="default" w:ascii="Times" w:hAnsi="Times" w:cs="Times"/>
                <w:spacing w:val="6"/>
                <w:kern w:val="0"/>
                <w:sz w:val="18"/>
                <w:szCs w:val="18"/>
              </w:rPr>
            </w:pPr>
            <w:r>
              <w:rPr>
                <w:rFonts w:hint="default" w:ascii="Times" w:hAnsi="Times" w:cs="Times"/>
                <w:spacing w:val="6"/>
                <w:kern w:val="0"/>
                <w:sz w:val="18"/>
                <w:szCs w:val="18"/>
              </w:rPr>
              <w:t>国家（地区）</w:t>
            </w:r>
          </w:p>
        </w:tc>
        <w:tc>
          <w:tcPr>
            <w:tcW w:w="2377"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500" w:lineRule="exact"/>
              <w:jc w:val="center"/>
              <w:textAlignment w:val="auto"/>
              <w:rPr>
                <w:rFonts w:hint="default" w:ascii="Times" w:hAnsi="Times" w:cs="Times"/>
                <w:spacing w:val="6"/>
                <w:kern w:val="0"/>
                <w:sz w:val="18"/>
                <w:szCs w:val="18"/>
              </w:rPr>
            </w:pPr>
            <w:r>
              <w:rPr>
                <w:rFonts w:hint="default" w:ascii="Times" w:hAnsi="Times" w:cs="Times"/>
                <w:spacing w:val="6"/>
                <w:kern w:val="0"/>
                <w:sz w:val="18"/>
                <w:szCs w:val="18"/>
              </w:rPr>
              <w:t>人均国民生产总值（美元）</w:t>
            </w:r>
          </w:p>
        </w:tc>
        <w:tc>
          <w:tcPr>
            <w:tcW w:w="2068"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500" w:lineRule="exact"/>
              <w:jc w:val="center"/>
              <w:textAlignment w:val="auto"/>
              <w:rPr>
                <w:rFonts w:hint="default" w:ascii="Times" w:hAnsi="Times" w:cs="Times"/>
                <w:spacing w:val="6"/>
                <w:kern w:val="0"/>
                <w:sz w:val="18"/>
                <w:szCs w:val="18"/>
              </w:rPr>
            </w:pPr>
            <w:r>
              <w:rPr>
                <w:rFonts w:hint="default" w:ascii="Times" w:hAnsi="Times" w:cs="Times"/>
                <w:spacing w:val="6"/>
                <w:kern w:val="0"/>
                <w:sz w:val="18"/>
                <w:szCs w:val="18"/>
              </w:rPr>
              <w:t>国民生产总值（亿美元）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75"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500" w:lineRule="exact"/>
              <w:textAlignment w:val="auto"/>
              <w:rPr>
                <w:rFonts w:hint="default" w:ascii="Times" w:hAnsi="Times" w:cs="Times"/>
                <w:spacing w:val="6"/>
                <w:kern w:val="0"/>
                <w:sz w:val="18"/>
                <w:szCs w:val="18"/>
              </w:rPr>
            </w:pPr>
            <w:r>
              <w:rPr>
                <w:rFonts w:hint="default" w:ascii="Times" w:hAnsi="Times" w:cs="Times"/>
                <w:spacing w:val="6"/>
                <w:kern w:val="0"/>
                <w:sz w:val="18"/>
                <w:szCs w:val="18"/>
              </w:rPr>
              <w:t>韩国</w:t>
            </w:r>
          </w:p>
        </w:tc>
        <w:tc>
          <w:tcPr>
            <w:tcW w:w="2377"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500" w:lineRule="exact"/>
              <w:jc w:val="right"/>
              <w:textAlignment w:val="auto"/>
              <w:rPr>
                <w:rFonts w:hint="default" w:ascii="Times" w:hAnsi="Times" w:cs="Times"/>
                <w:spacing w:val="6"/>
                <w:kern w:val="0"/>
                <w:sz w:val="18"/>
                <w:szCs w:val="18"/>
              </w:rPr>
            </w:pPr>
            <w:r>
              <w:rPr>
                <w:rFonts w:hint="default" w:ascii="Times" w:hAnsi="Times" w:cs="Times"/>
                <w:spacing w:val="6"/>
                <w:kern w:val="0"/>
                <w:sz w:val="18"/>
                <w:szCs w:val="18"/>
              </w:rPr>
              <w:t>19690</w:t>
            </w:r>
          </w:p>
        </w:tc>
        <w:tc>
          <w:tcPr>
            <w:tcW w:w="2068"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500" w:lineRule="exact"/>
              <w:jc w:val="right"/>
              <w:textAlignment w:val="auto"/>
              <w:rPr>
                <w:rFonts w:hint="default" w:ascii="Times" w:hAnsi="Times" w:cs="Times"/>
                <w:spacing w:val="6"/>
                <w:kern w:val="0"/>
                <w:sz w:val="18"/>
                <w:szCs w:val="18"/>
              </w:rPr>
            </w:pPr>
            <w:r>
              <w:rPr>
                <w:rFonts w:hint="default" w:ascii="Times" w:hAnsi="Times" w:cs="Times"/>
                <w:spacing w:val="6"/>
                <w:kern w:val="0"/>
                <w:sz w:val="18"/>
                <w:szCs w:val="18"/>
              </w:rPr>
              <w:t>9698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75"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500" w:lineRule="exact"/>
              <w:textAlignment w:val="auto"/>
              <w:rPr>
                <w:rFonts w:hint="default" w:ascii="Times" w:hAnsi="Times" w:cs="Times"/>
                <w:spacing w:val="6"/>
                <w:kern w:val="0"/>
                <w:sz w:val="18"/>
                <w:szCs w:val="18"/>
              </w:rPr>
            </w:pPr>
            <w:r>
              <w:rPr>
                <w:rFonts w:hint="default" w:ascii="Times" w:hAnsi="Times" w:cs="Times"/>
                <w:spacing w:val="6"/>
                <w:kern w:val="0"/>
                <w:sz w:val="18"/>
                <w:szCs w:val="18"/>
              </w:rPr>
              <w:t>美国</w:t>
            </w:r>
          </w:p>
        </w:tc>
        <w:tc>
          <w:tcPr>
            <w:tcW w:w="2377"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500" w:lineRule="exact"/>
              <w:jc w:val="right"/>
              <w:textAlignment w:val="auto"/>
              <w:rPr>
                <w:rFonts w:hint="default" w:ascii="Times" w:hAnsi="Times" w:cs="Times"/>
                <w:spacing w:val="6"/>
                <w:kern w:val="0"/>
                <w:sz w:val="18"/>
                <w:szCs w:val="18"/>
              </w:rPr>
            </w:pPr>
            <w:r>
              <w:rPr>
                <w:rFonts w:hint="default" w:ascii="Times" w:hAnsi="Times" w:cs="Times"/>
                <w:spacing w:val="6"/>
                <w:kern w:val="0"/>
                <w:sz w:val="18"/>
                <w:szCs w:val="18"/>
              </w:rPr>
              <w:t>46040</w:t>
            </w:r>
          </w:p>
        </w:tc>
        <w:tc>
          <w:tcPr>
            <w:tcW w:w="2068"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500" w:lineRule="exact"/>
              <w:jc w:val="right"/>
              <w:textAlignment w:val="auto"/>
              <w:rPr>
                <w:rFonts w:hint="default" w:ascii="Times" w:hAnsi="Times" w:cs="Times"/>
                <w:spacing w:val="6"/>
                <w:kern w:val="0"/>
                <w:sz w:val="18"/>
                <w:szCs w:val="18"/>
              </w:rPr>
            </w:pPr>
            <w:r>
              <w:rPr>
                <w:rFonts w:hint="default" w:ascii="Times" w:hAnsi="Times" w:cs="Times"/>
                <w:spacing w:val="6"/>
                <w:kern w:val="0"/>
                <w:sz w:val="18"/>
                <w:szCs w:val="18"/>
              </w:rPr>
              <w:t>138112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75"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500" w:lineRule="exact"/>
              <w:textAlignment w:val="auto"/>
              <w:rPr>
                <w:rFonts w:hint="default" w:ascii="Times" w:hAnsi="Times" w:cs="Times"/>
                <w:spacing w:val="6"/>
                <w:kern w:val="0"/>
                <w:sz w:val="18"/>
                <w:szCs w:val="18"/>
              </w:rPr>
            </w:pPr>
            <w:r>
              <w:rPr>
                <w:rFonts w:hint="default" w:ascii="Times" w:hAnsi="Times" w:cs="Times"/>
                <w:spacing w:val="6"/>
                <w:kern w:val="0"/>
                <w:sz w:val="18"/>
                <w:szCs w:val="18"/>
              </w:rPr>
              <w:t>日本</w:t>
            </w:r>
          </w:p>
        </w:tc>
        <w:tc>
          <w:tcPr>
            <w:tcW w:w="2377"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500" w:lineRule="exact"/>
              <w:jc w:val="right"/>
              <w:textAlignment w:val="auto"/>
              <w:rPr>
                <w:rFonts w:hint="default" w:ascii="Times" w:hAnsi="Times" w:cs="Times"/>
                <w:spacing w:val="6"/>
                <w:kern w:val="0"/>
                <w:sz w:val="18"/>
                <w:szCs w:val="18"/>
              </w:rPr>
            </w:pPr>
            <w:r>
              <w:rPr>
                <w:rFonts w:hint="default" w:ascii="Times" w:hAnsi="Times" w:cs="Times"/>
                <w:spacing w:val="6"/>
                <w:kern w:val="0"/>
                <w:sz w:val="18"/>
                <w:szCs w:val="18"/>
              </w:rPr>
              <w:t>37670</w:t>
            </w:r>
          </w:p>
        </w:tc>
        <w:tc>
          <w:tcPr>
            <w:tcW w:w="2068"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500" w:lineRule="exact"/>
              <w:jc w:val="right"/>
              <w:textAlignment w:val="auto"/>
              <w:rPr>
                <w:rFonts w:hint="default" w:ascii="Times" w:hAnsi="Times" w:cs="Times"/>
                <w:spacing w:val="6"/>
                <w:kern w:val="0"/>
                <w:sz w:val="18"/>
                <w:szCs w:val="18"/>
              </w:rPr>
            </w:pPr>
            <w:r>
              <w:rPr>
                <w:rFonts w:hint="default" w:ascii="Times" w:hAnsi="Times" w:cs="Times"/>
                <w:spacing w:val="6"/>
                <w:kern w:val="0"/>
                <w:sz w:val="18"/>
                <w:szCs w:val="18"/>
              </w:rPr>
              <w:t>43767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75"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500" w:lineRule="exact"/>
              <w:textAlignment w:val="auto"/>
              <w:rPr>
                <w:rFonts w:hint="default" w:ascii="Times" w:hAnsi="Times" w:cs="Times"/>
                <w:spacing w:val="6"/>
                <w:kern w:val="0"/>
                <w:sz w:val="18"/>
                <w:szCs w:val="18"/>
              </w:rPr>
            </w:pPr>
            <w:r>
              <w:rPr>
                <w:rFonts w:hint="default" w:ascii="Times" w:hAnsi="Times" w:cs="Times"/>
                <w:spacing w:val="6"/>
                <w:kern w:val="0"/>
                <w:sz w:val="18"/>
                <w:szCs w:val="18"/>
              </w:rPr>
              <w:t>越南</w:t>
            </w:r>
          </w:p>
        </w:tc>
        <w:tc>
          <w:tcPr>
            <w:tcW w:w="2377"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500" w:lineRule="exact"/>
              <w:jc w:val="right"/>
              <w:textAlignment w:val="auto"/>
              <w:rPr>
                <w:rFonts w:hint="default" w:ascii="Times" w:hAnsi="Times" w:cs="Times"/>
                <w:spacing w:val="6"/>
                <w:kern w:val="0"/>
                <w:sz w:val="18"/>
                <w:szCs w:val="18"/>
              </w:rPr>
            </w:pPr>
            <w:r>
              <w:rPr>
                <w:rFonts w:hint="default" w:ascii="Times" w:hAnsi="Times" w:cs="Times"/>
                <w:spacing w:val="6"/>
                <w:kern w:val="0"/>
                <w:sz w:val="18"/>
                <w:szCs w:val="18"/>
              </w:rPr>
              <w:t>790</w:t>
            </w:r>
          </w:p>
        </w:tc>
        <w:tc>
          <w:tcPr>
            <w:tcW w:w="2068"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500" w:lineRule="exact"/>
              <w:jc w:val="right"/>
              <w:textAlignment w:val="auto"/>
              <w:rPr>
                <w:rFonts w:hint="default" w:ascii="Times" w:hAnsi="Times" w:cs="Times"/>
                <w:spacing w:val="6"/>
                <w:kern w:val="0"/>
                <w:sz w:val="18"/>
                <w:szCs w:val="18"/>
              </w:rPr>
            </w:pPr>
            <w:r>
              <w:rPr>
                <w:rFonts w:hint="default" w:ascii="Times" w:hAnsi="Times" w:cs="Times"/>
                <w:spacing w:val="6"/>
                <w:kern w:val="0"/>
                <w:sz w:val="18"/>
                <w:szCs w:val="18"/>
              </w:rPr>
              <w:t>712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75"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500" w:lineRule="exact"/>
              <w:textAlignment w:val="auto"/>
              <w:rPr>
                <w:rFonts w:hint="default" w:ascii="Times" w:hAnsi="Times" w:cs="Times"/>
                <w:spacing w:val="6"/>
                <w:kern w:val="0"/>
                <w:sz w:val="18"/>
                <w:szCs w:val="18"/>
              </w:rPr>
            </w:pPr>
            <w:r>
              <w:rPr>
                <w:rFonts w:hint="default" w:ascii="Times" w:hAnsi="Times" w:cs="Times"/>
                <w:spacing w:val="6"/>
                <w:kern w:val="0"/>
                <w:sz w:val="18"/>
                <w:szCs w:val="18"/>
              </w:rPr>
              <w:t>俄罗斯</w:t>
            </w:r>
          </w:p>
        </w:tc>
        <w:tc>
          <w:tcPr>
            <w:tcW w:w="2377"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500" w:lineRule="exact"/>
              <w:jc w:val="right"/>
              <w:textAlignment w:val="auto"/>
              <w:rPr>
                <w:rFonts w:hint="default" w:ascii="Times" w:hAnsi="Times" w:cs="Times"/>
                <w:spacing w:val="6"/>
                <w:kern w:val="0"/>
                <w:sz w:val="18"/>
                <w:szCs w:val="18"/>
              </w:rPr>
            </w:pPr>
            <w:r>
              <w:rPr>
                <w:rFonts w:hint="default" w:ascii="Times" w:hAnsi="Times" w:cs="Times"/>
                <w:spacing w:val="6"/>
                <w:kern w:val="0"/>
                <w:sz w:val="18"/>
                <w:szCs w:val="18"/>
              </w:rPr>
              <w:t>7560</w:t>
            </w:r>
          </w:p>
        </w:tc>
        <w:tc>
          <w:tcPr>
            <w:tcW w:w="2068"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500" w:lineRule="exact"/>
              <w:jc w:val="right"/>
              <w:textAlignment w:val="auto"/>
              <w:rPr>
                <w:rFonts w:hint="default" w:ascii="Times" w:hAnsi="Times" w:cs="Times"/>
                <w:spacing w:val="6"/>
                <w:kern w:val="0"/>
                <w:sz w:val="18"/>
                <w:szCs w:val="18"/>
              </w:rPr>
            </w:pPr>
            <w:r>
              <w:rPr>
                <w:rFonts w:hint="default" w:ascii="Times" w:hAnsi="Times" w:cs="Times"/>
                <w:spacing w:val="6"/>
                <w:kern w:val="0"/>
                <w:sz w:val="18"/>
                <w:szCs w:val="18"/>
              </w:rPr>
              <w:t>12910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75"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500" w:lineRule="exact"/>
              <w:textAlignment w:val="auto"/>
              <w:rPr>
                <w:rFonts w:hint="default" w:ascii="Times" w:hAnsi="Times" w:cs="Times"/>
                <w:spacing w:val="6"/>
                <w:kern w:val="0"/>
                <w:sz w:val="18"/>
                <w:szCs w:val="18"/>
              </w:rPr>
            </w:pPr>
            <w:r>
              <w:rPr>
                <w:rFonts w:hint="default" w:ascii="Times" w:hAnsi="Times" w:cs="Times"/>
                <w:spacing w:val="6"/>
                <w:kern w:val="0"/>
                <w:sz w:val="18"/>
                <w:szCs w:val="18"/>
              </w:rPr>
              <w:t>新加坡</w:t>
            </w:r>
          </w:p>
        </w:tc>
        <w:tc>
          <w:tcPr>
            <w:tcW w:w="2377"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500" w:lineRule="exact"/>
              <w:jc w:val="right"/>
              <w:textAlignment w:val="auto"/>
              <w:rPr>
                <w:rFonts w:hint="default" w:ascii="Times" w:hAnsi="Times" w:cs="Times"/>
                <w:spacing w:val="6"/>
                <w:kern w:val="0"/>
                <w:sz w:val="18"/>
                <w:szCs w:val="18"/>
              </w:rPr>
            </w:pPr>
            <w:r>
              <w:rPr>
                <w:rFonts w:hint="default" w:ascii="Times" w:hAnsi="Times" w:cs="Times"/>
                <w:spacing w:val="6"/>
                <w:kern w:val="0"/>
                <w:sz w:val="18"/>
                <w:szCs w:val="18"/>
              </w:rPr>
              <w:t>32470</w:t>
            </w:r>
          </w:p>
        </w:tc>
        <w:tc>
          <w:tcPr>
            <w:tcW w:w="2068"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500" w:lineRule="exact"/>
              <w:jc w:val="right"/>
              <w:textAlignment w:val="auto"/>
              <w:rPr>
                <w:rFonts w:hint="default" w:ascii="Times" w:hAnsi="Times" w:cs="Times"/>
                <w:spacing w:val="6"/>
                <w:kern w:val="0"/>
                <w:sz w:val="18"/>
                <w:szCs w:val="18"/>
              </w:rPr>
            </w:pPr>
            <w:r>
              <w:rPr>
                <w:rFonts w:hint="default" w:ascii="Times" w:hAnsi="Times" w:cs="Times"/>
                <w:spacing w:val="6"/>
                <w:kern w:val="0"/>
                <w:sz w:val="18"/>
                <w:szCs w:val="18"/>
              </w:rPr>
              <w:t>1613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75"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500" w:lineRule="exact"/>
              <w:textAlignment w:val="auto"/>
              <w:rPr>
                <w:rFonts w:hint="default" w:ascii="Times" w:hAnsi="Times" w:cs="Times"/>
                <w:spacing w:val="6"/>
                <w:kern w:val="0"/>
                <w:sz w:val="18"/>
                <w:szCs w:val="18"/>
              </w:rPr>
            </w:pPr>
            <w:r>
              <w:rPr>
                <w:rFonts w:hint="default" w:ascii="Times" w:hAnsi="Times" w:cs="Times"/>
                <w:spacing w:val="6"/>
                <w:kern w:val="0"/>
                <w:sz w:val="18"/>
                <w:szCs w:val="18"/>
              </w:rPr>
              <w:t>多米尼加</w:t>
            </w:r>
          </w:p>
        </w:tc>
        <w:tc>
          <w:tcPr>
            <w:tcW w:w="2377"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500" w:lineRule="exact"/>
              <w:jc w:val="right"/>
              <w:textAlignment w:val="auto"/>
              <w:rPr>
                <w:rFonts w:hint="default" w:ascii="Times" w:hAnsi="Times" w:cs="Times"/>
                <w:spacing w:val="6"/>
                <w:kern w:val="0"/>
                <w:sz w:val="18"/>
                <w:szCs w:val="18"/>
              </w:rPr>
            </w:pPr>
            <w:r>
              <w:rPr>
                <w:rFonts w:hint="default" w:ascii="Times" w:hAnsi="Times" w:cs="Times"/>
                <w:spacing w:val="6"/>
                <w:kern w:val="0"/>
                <w:sz w:val="18"/>
                <w:szCs w:val="18"/>
              </w:rPr>
              <w:t>3550</w:t>
            </w:r>
          </w:p>
        </w:tc>
        <w:tc>
          <w:tcPr>
            <w:tcW w:w="2068"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500" w:lineRule="exact"/>
              <w:jc w:val="right"/>
              <w:textAlignment w:val="auto"/>
              <w:rPr>
                <w:rFonts w:hint="default" w:ascii="Times" w:hAnsi="Times" w:cs="Times"/>
                <w:spacing w:val="6"/>
                <w:kern w:val="0"/>
                <w:sz w:val="18"/>
                <w:szCs w:val="18"/>
              </w:rPr>
            </w:pPr>
            <w:r>
              <w:rPr>
                <w:rFonts w:hint="default" w:ascii="Times" w:hAnsi="Times" w:cs="Times"/>
                <w:spacing w:val="6"/>
                <w:kern w:val="0"/>
                <w:sz w:val="18"/>
                <w:szCs w:val="18"/>
              </w:rPr>
              <w:t>367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75"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500" w:lineRule="exact"/>
              <w:textAlignment w:val="auto"/>
              <w:rPr>
                <w:rFonts w:hint="default" w:ascii="Times" w:hAnsi="Times" w:cs="Times"/>
                <w:spacing w:val="6"/>
                <w:kern w:val="0"/>
                <w:sz w:val="18"/>
                <w:szCs w:val="18"/>
              </w:rPr>
            </w:pPr>
            <w:r>
              <w:rPr>
                <w:rFonts w:hint="default" w:ascii="Times" w:hAnsi="Times" w:cs="Times"/>
                <w:spacing w:val="6"/>
                <w:kern w:val="0"/>
                <w:sz w:val="18"/>
                <w:szCs w:val="18"/>
              </w:rPr>
              <w:t>中国内地</w:t>
            </w:r>
          </w:p>
        </w:tc>
        <w:tc>
          <w:tcPr>
            <w:tcW w:w="2377"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500" w:lineRule="exact"/>
              <w:jc w:val="right"/>
              <w:textAlignment w:val="auto"/>
              <w:rPr>
                <w:rFonts w:hint="default" w:ascii="Times" w:hAnsi="Times" w:cs="Times"/>
                <w:spacing w:val="6"/>
                <w:kern w:val="0"/>
                <w:sz w:val="18"/>
                <w:szCs w:val="18"/>
              </w:rPr>
            </w:pPr>
            <w:r>
              <w:rPr>
                <w:rFonts w:hint="default" w:ascii="Times" w:hAnsi="Times" w:cs="Times"/>
                <w:spacing w:val="6"/>
                <w:kern w:val="0"/>
                <w:sz w:val="18"/>
                <w:szCs w:val="18"/>
              </w:rPr>
              <w:t>2360</w:t>
            </w:r>
          </w:p>
        </w:tc>
        <w:tc>
          <w:tcPr>
            <w:tcW w:w="2068"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500" w:lineRule="exact"/>
              <w:jc w:val="right"/>
              <w:textAlignment w:val="auto"/>
              <w:rPr>
                <w:rFonts w:hint="default" w:ascii="Times" w:hAnsi="Times" w:cs="Times"/>
                <w:spacing w:val="6"/>
                <w:kern w:val="0"/>
                <w:sz w:val="18"/>
                <w:szCs w:val="18"/>
              </w:rPr>
            </w:pPr>
            <w:r>
              <w:rPr>
                <w:rFonts w:hint="default" w:ascii="Times" w:hAnsi="Times" w:cs="Times"/>
                <w:spacing w:val="6"/>
                <w:kern w:val="0"/>
                <w:sz w:val="18"/>
                <w:szCs w:val="18"/>
              </w:rPr>
              <w:t>32801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75"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500" w:lineRule="exact"/>
              <w:textAlignment w:val="auto"/>
              <w:rPr>
                <w:rFonts w:hint="default" w:ascii="Times" w:hAnsi="Times" w:cs="Times"/>
                <w:spacing w:val="6"/>
                <w:kern w:val="0"/>
                <w:sz w:val="18"/>
                <w:szCs w:val="18"/>
              </w:rPr>
            </w:pPr>
            <w:r>
              <w:rPr>
                <w:rFonts w:hint="default" w:ascii="Times" w:hAnsi="Times" w:cs="Times"/>
                <w:spacing w:val="6"/>
                <w:kern w:val="0"/>
                <w:sz w:val="18"/>
                <w:szCs w:val="18"/>
              </w:rPr>
              <w:t>中国香港</w:t>
            </w:r>
          </w:p>
        </w:tc>
        <w:tc>
          <w:tcPr>
            <w:tcW w:w="2377"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500" w:lineRule="exact"/>
              <w:jc w:val="right"/>
              <w:textAlignment w:val="auto"/>
              <w:rPr>
                <w:rFonts w:hint="default" w:ascii="Times" w:hAnsi="Times" w:cs="Times"/>
                <w:spacing w:val="6"/>
                <w:kern w:val="0"/>
                <w:sz w:val="18"/>
                <w:szCs w:val="18"/>
              </w:rPr>
            </w:pPr>
            <w:r>
              <w:rPr>
                <w:rFonts w:hint="default" w:ascii="Times" w:hAnsi="Times" w:cs="Times"/>
                <w:spacing w:val="6"/>
                <w:kern w:val="0"/>
                <w:sz w:val="18"/>
                <w:szCs w:val="18"/>
              </w:rPr>
              <w:t>31610</w:t>
            </w:r>
          </w:p>
        </w:tc>
        <w:tc>
          <w:tcPr>
            <w:tcW w:w="2068"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500" w:lineRule="exact"/>
              <w:jc w:val="right"/>
              <w:textAlignment w:val="auto"/>
              <w:rPr>
                <w:rFonts w:hint="default" w:ascii="Times" w:hAnsi="Times" w:cs="Times"/>
                <w:spacing w:val="6"/>
                <w:kern w:val="0"/>
                <w:sz w:val="18"/>
                <w:szCs w:val="18"/>
              </w:rPr>
            </w:pPr>
            <w:r>
              <w:rPr>
                <w:rFonts w:hint="default" w:ascii="Times" w:hAnsi="Times" w:cs="Times"/>
                <w:spacing w:val="6"/>
                <w:kern w:val="0"/>
                <w:sz w:val="18"/>
                <w:szCs w:val="18"/>
              </w:rPr>
              <w:t>2067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75"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500" w:lineRule="exact"/>
              <w:textAlignment w:val="auto"/>
              <w:rPr>
                <w:rFonts w:hint="default" w:ascii="Times" w:hAnsi="Times" w:cs="Times"/>
                <w:spacing w:val="6"/>
                <w:kern w:val="0"/>
                <w:sz w:val="18"/>
                <w:szCs w:val="18"/>
              </w:rPr>
            </w:pPr>
            <w:r>
              <w:rPr>
                <w:rFonts w:hint="default" w:ascii="Times" w:hAnsi="Times" w:cs="Times"/>
                <w:spacing w:val="6"/>
                <w:kern w:val="0"/>
                <w:sz w:val="18"/>
                <w:szCs w:val="18"/>
              </w:rPr>
              <w:t>哥斯达黎加</w:t>
            </w:r>
          </w:p>
        </w:tc>
        <w:tc>
          <w:tcPr>
            <w:tcW w:w="2377"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500" w:lineRule="exact"/>
              <w:jc w:val="right"/>
              <w:textAlignment w:val="auto"/>
              <w:rPr>
                <w:rFonts w:hint="default" w:ascii="Times" w:hAnsi="Times" w:cs="Times"/>
                <w:spacing w:val="6"/>
                <w:kern w:val="0"/>
                <w:sz w:val="18"/>
                <w:szCs w:val="18"/>
              </w:rPr>
            </w:pPr>
            <w:r>
              <w:rPr>
                <w:rFonts w:hint="default" w:ascii="Times" w:hAnsi="Times" w:cs="Times"/>
                <w:spacing w:val="6"/>
                <w:kern w:val="0"/>
                <w:sz w:val="18"/>
                <w:szCs w:val="18"/>
              </w:rPr>
              <w:t>5560</w:t>
            </w:r>
          </w:p>
        </w:tc>
        <w:tc>
          <w:tcPr>
            <w:tcW w:w="2068" w:type="dxa"/>
            <w:shd w:val="clear" w:color="auto" w:fill="FFFFFF"/>
            <w:vAlign w:val="center"/>
          </w:tcPr>
          <w:p>
            <w:pPr>
              <w:keepNext w:val="0"/>
              <w:keepLines w:val="0"/>
              <w:pageBreakBefore w:val="0"/>
              <w:widowControl/>
              <w:tabs>
                <w:tab w:val="left" w:pos="4200"/>
              </w:tabs>
              <w:kinsoku/>
              <w:wordWrap/>
              <w:overflowPunct/>
              <w:topLinePunct w:val="0"/>
              <w:autoSpaceDE/>
              <w:autoSpaceDN/>
              <w:bidi w:val="0"/>
              <w:adjustRightInd/>
              <w:snapToGrid/>
              <w:spacing w:line="500" w:lineRule="exact"/>
              <w:jc w:val="right"/>
              <w:textAlignment w:val="auto"/>
              <w:rPr>
                <w:rFonts w:hint="default" w:ascii="Times" w:hAnsi="Times" w:cs="Times"/>
                <w:spacing w:val="6"/>
                <w:kern w:val="0"/>
                <w:sz w:val="18"/>
                <w:szCs w:val="18"/>
              </w:rPr>
            </w:pPr>
            <w:r>
              <w:rPr>
                <w:rFonts w:hint="default" w:ascii="Times" w:hAnsi="Times" w:cs="Times"/>
                <w:spacing w:val="6"/>
                <w:kern w:val="0"/>
                <w:sz w:val="18"/>
                <w:szCs w:val="18"/>
              </w:rPr>
              <w:t>252</w:t>
            </w:r>
          </w:p>
        </w:tc>
      </w:tr>
    </w:tbl>
    <w:p>
      <w:pPr>
        <w:spacing w:line="600" w:lineRule="exact"/>
        <w:ind w:firstLine="632" w:firstLineChars="200"/>
        <w:rPr>
          <w:rFonts w:hint="default" w:ascii="Times" w:hAnsi="Times" w:eastAsia="仿宋_GB2312" w:cs="Times"/>
        </w:rPr>
      </w:pPr>
      <w:r>
        <w:rPr>
          <w:rFonts w:hint="default" w:ascii="Times" w:hAnsi="Times" w:eastAsia="仿宋_GB2312" w:cs="Times"/>
        </w:rPr>
        <w:t>2007年，下列国家（地区）中人口最少的是：</w:t>
      </w:r>
    </w:p>
    <w:p>
      <w:pPr>
        <w:spacing w:line="600" w:lineRule="exact"/>
        <w:ind w:firstLine="632" w:firstLineChars="200"/>
        <w:rPr>
          <w:rFonts w:hint="default" w:ascii="Times" w:hAnsi="Times" w:eastAsia="仿宋_GB2312" w:cs="Times"/>
        </w:rPr>
      </w:pPr>
      <w:r>
        <w:rPr>
          <w:rFonts w:hint="default" w:ascii="Times" w:hAnsi="Times" w:eastAsia="仿宋_GB2312" w:cs="Times"/>
        </w:rPr>
        <w:t>A．中国香港</w:t>
      </w:r>
      <w:r>
        <w:rPr>
          <w:rFonts w:hint="default" w:ascii="Times" w:hAnsi="Times" w:eastAsia="仿宋_GB2312" w:cs="Times"/>
        </w:rPr>
        <w:tab/>
      </w:r>
      <w:r>
        <w:rPr>
          <w:rFonts w:hint="default" w:ascii="Times" w:hAnsi="Times" w:eastAsia="仿宋_GB2312" w:cs="Times"/>
        </w:rPr>
        <w:tab/>
      </w:r>
      <w:r>
        <w:rPr>
          <w:rFonts w:hint="default" w:ascii="Times" w:hAnsi="Times" w:eastAsia="仿宋_GB2312" w:cs="Times"/>
        </w:rPr>
        <w:tab/>
      </w:r>
      <w:r>
        <w:rPr>
          <w:rFonts w:hint="default" w:ascii="Times" w:hAnsi="Times" w:eastAsia="仿宋_GB2312" w:cs="Times"/>
        </w:rPr>
        <w:tab/>
      </w:r>
      <w:r>
        <w:rPr>
          <w:rFonts w:hint="default" w:ascii="Times" w:hAnsi="Times" w:eastAsia="仿宋_GB2312" w:cs="Times"/>
        </w:rPr>
        <w:tab/>
      </w:r>
      <w:r>
        <w:rPr>
          <w:rFonts w:hint="default" w:ascii="Times" w:hAnsi="Times" w:eastAsia="仿宋_GB2312" w:cs="Times"/>
        </w:rPr>
        <w:t>B．哥斯达黎加</w:t>
      </w:r>
    </w:p>
    <w:p>
      <w:pPr>
        <w:spacing w:line="600" w:lineRule="exact"/>
        <w:ind w:firstLine="632" w:firstLineChars="200"/>
        <w:rPr>
          <w:rFonts w:hint="default" w:ascii="Times" w:hAnsi="Times" w:eastAsia="仿宋_GB2312" w:cs="Times"/>
        </w:rPr>
      </w:pPr>
      <w:r>
        <w:rPr>
          <w:rFonts w:hint="default" w:ascii="Times" w:hAnsi="Times" w:eastAsia="仿宋_GB2312" w:cs="Times"/>
        </w:rPr>
        <w:t>C．新加坡</w:t>
      </w:r>
      <w:r>
        <w:rPr>
          <w:rFonts w:hint="default" w:ascii="Times" w:hAnsi="Times" w:eastAsia="仿宋_GB2312" w:cs="Times"/>
        </w:rPr>
        <w:tab/>
      </w:r>
      <w:r>
        <w:rPr>
          <w:rFonts w:hint="default" w:ascii="Times" w:hAnsi="Times" w:eastAsia="仿宋_GB2312" w:cs="Times"/>
        </w:rPr>
        <w:tab/>
      </w:r>
      <w:r>
        <w:rPr>
          <w:rFonts w:hint="default" w:ascii="Times" w:hAnsi="Times" w:eastAsia="仿宋_GB2312" w:cs="Times"/>
        </w:rPr>
        <w:tab/>
      </w:r>
      <w:r>
        <w:rPr>
          <w:rFonts w:hint="default" w:ascii="Times" w:hAnsi="Times" w:eastAsia="仿宋_GB2312" w:cs="Times"/>
        </w:rPr>
        <w:tab/>
      </w:r>
      <w:r>
        <w:rPr>
          <w:rFonts w:hint="default" w:ascii="Times" w:hAnsi="Times" w:eastAsia="仿宋_GB2312" w:cs="Times"/>
        </w:rPr>
        <w:tab/>
      </w:r>
      <w:r>
        <w:rPr>
          <w:rFonts w:hint="default" w:ascii="Times" w:hAnsi="Times" w:eastAsia="仿宋_GB2312" w:cs="Times"/>
        </w:rPr>
        <w:t>D．多米尼加</w:t>
      </w:r>
    </w:p>
    <w:p>
      <w:pPr>
        <w:spacing w:line="600" w:lineRule="exact"/>
        <w:ind w:firstLine="632" w:firstLineChars="200"/>
        <w:rPr>
          <w:rFonts w:hint="default" w:ascii="Times" w:hAnsi="Times" w:eastAsia="仿宋_GB2312" w:cs="Times"/>
        </w:rPr>
      </w:pPr>
      <w:r>
        <w:rPr>
          <w:rFonts w:hint="default" w:ascii="Times" w:hAnsi="Times" w:eastAsia="仿宋_GB2312" w:cs="Times"/>
        </w:rPr>
        <w:t>（答案：B。通过比较图表提供的数字，可以估算出哥斯达黎加为表中人口最少的国家（地区）。)</w:t>
      </w:r>
    </w:p>
    <w:p>
      <w:pPr>
        <w:spacing w:line="600" w:lineRule="exact"/>
        <w:ind w:firstLine="632" w:firstLineChars="200"/>
        <w:outlineLvl w:val="2"/>
        <w:rPr>
          <w:rFonts w:hint="default" w:ascii="Times" w:hAnsi="Times" w:eastAsia="仿宋_GB2312" w:cs="Times"/>
        </w:rPr>
      </w:pPr>
      <w:r>
        <w:rPr>
          <w:rFonts w:hint="default" w:ascii="Times" w:hAnsi="Times" w:eastAsia="仿宋_GB2312" w:cs="Times"/>
        </w:rPr>
        <w:t>5．常识判断</w:t>
      </w:r>
    </w:p>
    <w:p>
      <w:pPr>
        <w:spacing w:line="600" w:lineRule="exact"/>
        <w:ind w:firstLine="632" w:firstLineChars="200"/>
        <w:rPr>
          <w:rFonts w:hint="default" w:ascii="Times" w:hAnsi="Times" w:eastAsia="仿宋_GB2312" w:cs="Times"/>
        </w:rPr>
      </w:pPr>
      <w:r>
        <w:rPr>
          <w:rFonts w:hint="default" w:ascii="Times" w:hAnsi="Times" w:eastAsia="仿宋_GB2312" w:cs="Times"/>
        </w:rPr>
        <w:t>常识判断主要测查报考者对有关国情社情的了解程度、综合管理的基本素质等，涉及政治、经济、法律、历史、文化、地理、环境、自然、科技等方面的基本知识及其运用，要求报考者通过分析、判断和推理，选出最符合要求的一项。</w:t>
      </w:r>
    </w:p>
    <w:p>
      <w:pPr>
        <w:spacing w:line="600" w:lineRule="exact"/>
        <w:ind w:firstLine="632" w:firstLineChars="200"/>
        <w:rPr>
          <w:rFonts w:hint="default" w:ascii="Times" w:hAnsi="Times" w:eastAsia="仿宋_GB2312" w:cs="Times"/>
        </w:rPr>
      </w:pPr>
      <w:r>
        <w:rPr>
          <w:rFonts w:hint="default" w:ascii="Times" w:hAnsi="Times" w:eastAsia="仿宋_GB2312" w:cs="Times"/>
          <w:b/>
        </w:rPr>
        <w:t>例题：</w:t>
      </w:r>
      <w:r>
        <w:rPr>
          <w:rFonts w:hint="default" w:ascii="Times" w:hAnsi="Times" w:eastAsia="仿宋_GB2312" w:cs="Times"/>
        </w:rPr>
        <w:t>党的十八大报告中提出党的建设总体布局是“五位一体”，即思想建设、组织建设、作风建设、反腐倡廉建设、制度建设。中国特色社会主义事业“五位一体”总体布局中的生态文明，体现着自然界的净化，而我们党的建设新的伟大工程“五位一体”总体布局中的（  ）建设，体现的是中国共产党的肌体的自我净化。</w:t>
      </w:r>
    </w:p>
    <w:p>
      <w:pPr>
        <w:spacing w:line="600" w:lineRule="exact"/>
        <w:ind w:firstLine="632" w:firstLineChars="200"/>
        <w:rPr>
          <w:rFonts w:hint="default" w:ascii="Times" w:hAnsi="Times" w:eastAsia="仿宋_GB2312" w:cs="Times"/>
        </w:rPr>
      </w:pPr>
      <w:r>
        <w:rPr>
          <w:rFonts w:hint="default" w:ascii="Times" w:hAnsi="Times" w:eastAsia="仿宋_GB2312" w:cs="Times"/>
        </w:rPr>
        <w:t>A．作风    B．思想    C．组织    D．反腐倡廉</w:t>
      </w:r>
    </w:p>
    <w:p>
      <w:pPr>
        <w:spacing w:line="600" w:lineRule="exact"/>
        <w:ind w:firstLine="632" w:firstLineChars="200"/>
        <w:rPr>
          <w:rFonts w:hint="default" w:ascii="Times" w:hAnsi="Times" w:eastAsia="仿宋_GB2312" w:cs="Times"/>
        </w:rPr>
      </w:pPr>
      <w:r>
        <w:rPr>
          <w:rFonts w:hint="default" w:ascii="Times" w:hAnsi="Times" w:eastAsia="仿宋_GB2312" w:cs="Times"/>
        </w:rPr>
        <w:t>（答案：D。党的十八大报告中提出的“五位一体”总体布局中的反腐倡廉建设，体现的是中国共产党的肌体的自我净化。故选D。）</w:t>
      </w:r>
    </w:p>
    <w:p>
      <w:pPr>
        <w:spacing w:before="289" w:beforeLines="50" w:line="600" w:lineRule="exact"/>
        <w:ind w:firstLine="632" w:firstLineChars="200"/>
        <w:outlineLvl w:val="0"/>
        <w:rPr>
          <w:rFonts w:hint="default" w:ascii="Times" w:hAnsi="Times" w:eastAsia="黑体" w:cs="Times"/>
        </w:rPr>
      </w:pPr>
      <w:r>
        <w:rPr>
          <w:rFonts w:hint="default" w:ascii="Times" w:hAnsi="Times" w:eastAsia="黑体" w:cs="Times"/>
        </w:rPr>
        <w:t>五、综合基础知识介绍</w:t>
      </w:r>
    </w:p>
    <w:p>
      <w:pPr>
        <w:spacing w:line="600" w:lineRule="exact"/>
        <w:ind w:firstLine="632" w:firstLineChars="200"/>
        <w:rPr>
          <w:rFonts w:hint="default" w:ascii="Times" w:hAnsi="Times" w:eastAsia="仿宋_GB2312" w:cs="Times"/>
        </w:rPr>
      </w:pPr>
      <w:r>
        <w:rPr>
          <w:rFonts w:hint="default" w:ascii="Times" w:hAnsi="Times" w:eastAsia="仿宋_GB2312" w:cs="Times"/>
        </w:rPr>
        <w:t>综合基础知识主要是测查试应试者对文山州情、重大时政、事业单位改革与人事争议仲裁、政治理论基础知识、法律基础知识、公共管理与行政管理知识、经济基础知识、科技基础知识、公民道德建设9个方面的知识掌握能力。</w:t>
      </w:r>
    </w:p>
    <w:p>
      <w:pPr>
        <w:spacing w:line="600" w:lineRule="exact"/>
        <w:ind w:firstLine="632" w:firstLineChars="200"/>
        <w:rPr>
          <w:rFonts w:hint="default" w:ascii="Times" w:hAnsi="Times" w:eastAsia="仿宋_GB2312" w:cs="Times"/>
          <w:b/>
          <w:bCs/>
        </w:rPr>
      </w:pPr>
      <w:r>
        <w:rPr>
          <w:rFonts w:hint="default" w:ascii="Times" w:hAnsi="Times" w:eastAsia="仿宋_GB2312" w:cs="Times"/>
          <w:b/>
          <w:bCs/>
        </w:rPr>
        <w:t>文山州情：</w:t>
      </w:r>
    </w:p>
    <w:p>
      <w:pPr>
        <w:spacing w:line="600" w:lineRule="exact"/>
        <w:ind w:firstLine="632" w:firstLineChars="200"/>
        <w:rPr>
          <w:rFonts w:hint="default" w:ascii="Times" w:hAnsi="Times" w:eastAsia="仿宋_GB2312" w:cs="Times"/>
        </w:rPr>
      </w:pPr>
      <w:r>
        <w:rPr>
          <w:rFonts w:hint="default" w:ascii="Times" w:hAnsi="Times" w:eastAsia="仿宋_GB2312" w:cs="Times"/>
        </w:rPr>
        <w:t>主要考查应试者对文山州概况、人口、民族、资源、经济、旅游、历史文化等；对文山州自治条例、文山州近期出台的重大决策主要内容的了解掌握情况。</w:t>
      </w:r>
    </w:p>
    <w:p>
      <w:pPr>
        <w:spacing w:line="600" w:lineRule="exact"/>
        <w:ind w:firstLine="632" w:firstLineChars="200"/>
        <w:rPr>
          <w:rFonts w:hint="default" w:ascii="Times" w:hAnsi="Times" w:eastAsia="仿宋_GB2312" w:cs="Times"/>
          <w:b/>
          <w:bCs/>
        </w:rPr>
      </w:pPr>
      <w:r>
        <w:rPr>
          <w:rFonts w:hint="default" w:ascii="Times" w:hAnsi="Times" w:eastAsia="仿宋_GB2312" w:cs="Times"/>
          <w:b/>
          <w:bCs/>
        </w:rPr>
        <w:t>重大时政专题：</w:t>
      </w:r>
    </w:p>
    <w:p>
      <w:pPr>
        <w:spacing w:line="600" w:lineRule="exact"/>
        <w:ind w:firstLine="632" w:firstLineChars="200"/>
        <w:rPr>
          <w:rFonts w:hint="default" w:ascii="Times" w:hAnsi="Times" w:eastAsia="仿宋_GB2312" w:cs="Times"/>
        </w:rPr>
      </w:pPr>
      <w:r>
        <w:rPr>
          <w:rFonts w:hint="default" w:ascii="Times" w:hAnsi="Times" w:eastAsia="仿宋_GB2312" w:cs="Times"/>
        </w:rPr>
        <w:t>主要考查应试者对重大时事时政和社会现象的关注度；对党和政府的线路、方针、政策及重大理论、新出台法律法规、国家近期出台的重大决策主要内容的掌握程度以及应用这些知识解决实际问题的能力。</w:t>
      </w:r>
    </w:p>
    <w:p>
      <w:pPr>
        <w:spacing w:line="600" w:lineRule="exact"/>
        <w:ind w:firstLine="632" w:firstLineChars="200"/>
        <w:rPr>
          <w:rFonts w:hint="default" w:ascii="Times" w:hAnsi="Times" w:eastAsia="仿宋_GB2312" w:cs="Times"/>
          <w:b/>
          <w:bCs/>
        </w:rPr>
      </w:pPr>
      <w:r>
        <w:rPr>
          <w:rFonts w:hint="default" w:ascii="Times" w:hAnsi="Times" w:eastAsia="仿宋_GB2312" w:cs="Times"/>
          <w:b/>
          <w:bCs/>
        </w:rPr>
        <w:t>事业单位改革和人事争议仲裁：</w:t>
      </w:r>
    </w:p>
    <w:p>
      <w:pPr>
        <w:spacing w:line="600" w:lineRule="exact"/>
        <w:ind w:firstLine="632" w:firstLineChars="200"/>
        <w:rPr>
          <w:rFonts w:hint="default" w:ascii="Times" w:hAnsi="Times" w:eastAsia="仿宋_GB2312" w:cs="Times"/>
        </w:rPr>
      </w:pPr>
      <w:r>
        <w:rPr>
          <w:rFonts w:hint="default" w:ascii="Times" w:hAnsi="Times" w:eastAsia="仿宋_GB2312" w:cs="Times"/>
        </w:rPr>
        <w:t>主要考查应试者对事业单位概述及分类、人事制度、聘用制度、考核制度；我国事业单位改革；事业单位人事争议仲裁方面的知识掌握能力。</w:t>
      </w:r>
    </w:p>
    <w:p>
      <w:pPr>
        <w:spacing w:line="600" w:lineRule="exact"/>
        <w:ind w:firstLine="632" w:firstLineChars="200"/>
        <w:rPr>
          <w:rFonts w:hint="default" w:ascii="Times" w:hAnsi="Times" w:eastAsia="仿宋_GB2312" w:cs="Times"/>
          <w:b/>
          <w:bCs/>
        </w:rPr>
      </w:pPr>
      <w:r>
        <w:rPr>
          <w:rFonts w:hint="default" w:ascii="Times" w:hAnsi="Times" w:eastAsia="仿宋_GB2312" w:cs="Times"/>
          <w:b/>
          <w:bCs/>
        </w:rPr>
        <w:t>政治理论基础知识：</w:t>
      </w:r>
    </w:p>
    <w:p>
      <w:pPr>
        <w:spacing w:line="600" w:lineRule="exact"/>
        <w:ind w:firstLine="632" w:firstLineChars="200"/>
        <w:rPr>
          <w:rFonts w:hint="default" w:ascii="Times" w:hAnsi="Times" w:eastAsia="仿宋_GB2312" w:cs="Times"/>
        </w:rPr>
      </w:pPr>
      <w:r>
        <w:rPr>
          <w:rFonts w:hint="default" w:ascii="Times" w:hAnsi="Times" w:eastAsia="仿宋_GB2312" w:cs="Times"/>
        </w:rPr>
        <w:t>考查应试者对马克思主义基本原理、毛泽东思想概论、邓小平理论、“三个代表”重要思想、科学发展观的知识掌握情况。</w:t>
      </w:r>
    </w:p>
    <w:p>
      <w:pPr>
        <w:spacing w:line="600" w:lineRule="exact"/>
        <w:ind w:firstLine="632" w:firstLineChars="200"/>
        <w:rPr>
          <w:rFonts w:hint="default" w:ascii="Times" w:hAnsi="Times" w:eastAsia="仿宋_GB2312" w:cs="Times"/>
          <w:b/>
          <w:bCs/>
        </w:rPr>
      </w:pPr>
      <w:r>
        <w:rPr>
          <w:rFonts w:hint="default" w:ascii="Times" w:hAnsi="Times" w:eastAsia="仿宋_GB2312" w:cs="Times"/>
          <w:b/>
          <w:bCs/>
        </w:rPr>
        <w:t>法律基础知识：</w:t>
      </w:r>
    </w:p>
    <w:p>
      <w:pPr>
        <w:spacing w:line="600" w:lineRule="exact"/>
        <w:ind w:firstLine="632" w:firstLineChars="200"/>
        <w:rPr>
          <w:rFonts w:hint="default" w:ascii="Times" w:hAnsi="Times" w:eastAsia="仿宋_GB2312" w:cs="Times"/>
        </w:rPr>
      </w:pPr>
      <w:r>
        <w:rPr>
          <w:rFonts w:hint="default" w:ascii="Times" w:hAnsi="Times" w:eastAsia="仿宋_GB2312" w:cs="Times"/>
        </w:rPr>
        <w:t>考查应试者对法理学、宪法、行政法、民法、刑法、劳动法的知识掌握情况。</w:t>
      </w:r>
    </w:p>
    <w:p>
      <w:pPr>
        <w:spacing w:line="600" w:lineRule="exact"/>
        <w:ind w:firstLine="632" w:firstLineChars="200"/>
        <w:rPr>
          <w:rFonts w:hint="default" w:ascii="Times" w:hAnsi="Times" w:eastAsia="仿宋_GB2312" w:cs="Times"/>
          <w:b/>
          <w:bCs/>
        </w:rPr>
      </w:pPr>
      <w:r>
        <w:rPr>
          <w:rFonts w:hint="default" w:ascii="Times" w:hAnsi="Times" w:eastAsia="仿宋_GB2312" w:cs="Times"/>
          <w:b/>
          <w:bCs/>
        </w:rPr>
        <w:t>公共管理与行政管理知识：</w:t>
      </w:r>
    </w:p>
    <w:p>
      <w:pPr>
        <w:spacing w:line="600" w:lineRule="exact"/>
        <w:ind w:firstLine="632" w:firstLineChars="200"/>
        <w:rPr>
          <w:rFonts w:hint="default" w:ascii="Times" w:hAnsi="Times" w:eastAsia="仿宋_GB2312" w:cs="Times"/>
        </w:rPr>
      </w:pPr>
      <w:r>
        <w:rPr>
          <w:rFonts w:hint="default" w:ascii="Times" w:hAnsi="Times" w:eastAsia="仿宋_GB2312" w:cs="Times"/>
        </w:rPr>
        <w:t>考查应试者对公共管理、政府职能及其转变、我国政府机构及其架构、行政领导体制的知识掌握情况。</w:t>
      </w:r>
    </w:p>
    <w:p>
      <w:pPr>
        <w:spacing w:line="600" w:lineRule="exact"/>
        <w:ind w:firstLine="632" w:firstLineChars="200"/>
        <w:rPr>
          <w:rFonts w:hint="default" w:ascii="Times" w:hAnsi="Times" w:eastAsia="仿宋_GB2312" w:cs="Times"/>
          <w:b/>
          <w:bCs/>
        </w:rPr>
      </w:pPr>
      <w:r>
        <w:rPr>
          <w:rFonts w:hint="default" w:ascii="Times" w:hAnsi="Times" w:eastAsia="仿宋_GB2312" w:cs="Times"/>
          <w:b/>
          <w:bCs/>
        </w:rPr>
        <w:t>经济基础知识：</w:t>
      </w:r>
    </w:p>
    <w:p>
      <w:pPr>
        <w:spacing w:line="600" w:lineRule="exact"/>
        <w:ind w:firstLine="632" w:firstLineChars="200"/>
        <w:rPr>
          <w:rFonts w:hint="default" w:ascii="Times" w:hAnsi="Times" w:eastAsia="仿宋_GB2312" w:cs="Times"/>
        </w:rPr>
      </w:pPr>
      <w:r>
        <w:rPr>
          <w:rFonts w:hint="default" w:ascii="Times" w:hAnsi="Times" w:eastAsia="仿宋_GB2312" w:cs="Times"/>
        </w:rPr>
        <w:t>考查应试者对社会主义市场经济、微观经济、宏观经济、国际经济的知识掌握情况。</w:t>
      </w:r>
    </w:p>
    <w:p>
      <w:pPr>
        <w:spacing w:line="600" w:lineRule="exact"/>
        <w:ind w:firstLine="632" w:firstLineChars="200"/>
        <w:rPr>
          <w:rFonts w:hint="default" w:ascii="Times" w:hAnsi="Times" w:eastAsia="仿宋" w:cs="Times"/>
          <w:b/>
          <w:bCs/>
        </w:rPr>
      </w:pPr>
      <w:r>
        <w:rPr>
          <w:rFonts w:hint="default" w:ascii="Times" w:hAnsi="Times" w:eastAsia="仿宋" w:cs="Times"/>
          <w:b/>
          <w:bCs/>
        </w:rPr>
        <w:t>科技基础知识：</w:t>
      </w:r>
    </w:p>
    <w:p>
      <w:pPr>
        <w:spacing w:line="600" w:lineRule="exact"/>
        <w:ind w:firstLine="632" w:firstLineChars="200"/>
        <w:rPr>
          <w:rFonts w:hint="default" w:ascii="Times" w:hAnsi="Times" w:eastAsia="仿宋" w:cs="Times"/>
        </w:rPr>
      </w:pPr>
      <w:r>
        <w:rPr>
          <w:rFonts w:hint="default" w:ascii="Times" w:hAnsi="Times" w:eastAsia="仿宋" w:cs="Times"/>
        </w:rPr>
        <w:t>考查应试者对信息科学、生物技术、能源科学、空间技术、农业高科技等新技术的基本特点、作用及发展趋势的掌握情况。</w:t>
      </w:r>
    </w:p>
    <w:p>
      <w:pPr>
        <w:spacing w:line="600" w:lineRule="exact"/>
        <w:ind w:firstLine="632" w:firstLineChars="200"/>
        <w:rPr>
          <w:rFonts w:hint="default" w:ascii="Times" w:hAnsi="Times" w:eastAsia="仿宋" w:cs="Times"/>
          <w:b/>
          <w:bCs/>
        </w:rPr>
      </w:pPr>
      <w:r>
        <w:rPr>
          <w:rFonts w:hint="default" w:ascii="Times" w:hAnsi="Times" w:eastAsia="仿宋" w:cs="Times"/>
          <w:b/>
          <w:bCs/>
        </w:rPr>
        <w:t>公民道德建设：</w:t>
      </w:r>
    </w:p>
    <w:p>
      <w:pPr>
        <w:pStyle w:val="4"/>
        <w:shd w:val="clear" w:color="auto" w:fill="FFFFFF"/>
        <w:spacing w:before="0" w:beforeAutospacing="0" w:after="0" w:afterAutospacing="0" w:line="600" w:lineRule="exact"/>
        <w:rPr>
          <w:rFonts w:hint="default" w:ascii="Times" w:hAnsi="Times" w:eastAsia="仿宋" w:cs="Times"/>
          <w:kern w:val="2"/>
          <w:sz w:val="32"/>
          <w:szCs w:val="32"/>
        </w:rPr>
      </w:pPr>
      <w:r>
        <w:rPr>
          <w:rFonts w:hint="default" w:ascii="Times" w:hAnsi="Times" w:eastAsia="仿宋" w:cs="Times"/>
          <w:sz w:val="32"/>
          <w:szCs w:val="32"/>
        </w:rPr>
        <w:t>考查应试者对</w:t>
      </w:r>
      <w:r>
        <w:rPr>
          <w:rFonts w:hint="default" w:ascii="Times" w:hAnsi="Times" w:eastAsia="仿宋" w:cs="Times"/>
          <w:kern w:val="2"/>
          <w:sz w:val="32"/>
          <w:szCs w:val="32"/>
        </w:rPr>
        <w:t>公民道德建设的指导思想、方针原则及主要内容</w:t>
      </w:r>
      <w:r>
        <w:rPr>
          <w:rFonts w:hint="default" w:ascii="Times" w:hAnsi="Times" w:eastAsia="仿宋" w:cs="Times"/>
          <w:kern w:val="2"/>
          <w:sz w:val="32"/>
          <w:szCs w:val="32"/>
        </w:rPr>
        <w:t>；</w:t>
      </w:r>
      <w:r>
        <w:rPr>
          <w:rFonts w:hint="default" w:ascii="Times" w:hAnsi="Times" w:eastAsia="仿宋" w:cs="Times"/>
          <w:kern w:val="2"/>
          <w:sz w:val="32"/>
          <w:szCs w:val="32"/>
        </w:rPr>
        <w:t>社会主义核心价值观的概念、内涵及基本原则。</w:t>
      </w:r>
    </w:p>
    <w:p>
      <w:pPr>
        <w:pStyle w:val="4"/>
        <w:shd w:val="clear" w:color="auto" w:fill="FFFFFF"/>
        <w:spacing w:before="0" w:beforeAutospacing="0" w:after="0" w:afterAutospacing="0" w:line="600" w:lineRule="exact"/>
        <w:rPr>
          <w:rFonts w:hint="default" w:ascii="Times" w:hAnsi="Times" w:eastAsia="仿宋" w:cs="Times"/>
          <w:kern w:val="2"/>
          <w:sz w:val="32"/>
          <w:szCs w:val="32"/>
        </w:rPr>
      </w:pPr>
    </w:p>
    <w:p>
      <w:pPr>
        <w:spacing w:line="600" w:lineRule="exact"/>
        <w:ind w:firstLine="632" w:firstLineChars="200"/>
        <w:rPr>
          <w:rFonts w:hint="default" w:ascii="Times" w:hAnsi="Times" w:eastAsia="黑体" w:cs="Times"/>
        </w:rPr>
      </w:pPr>
      <w:r>
        <w:rPr>
          <w:rFonts w:hint="default" w:ascii="Times" w:hAnsi="Times" w:eastAsia="黑体" w:cs="Times"/>
        </w:rPr>
        <w:t>六、教育公共基础知识介绍</w:t>
      </w:r>
    </w:p>
    <w:p>
      <w:pPr>
        <w:spacing w:line="600" w:lineRule="exact"/>
        <w:ind w:firstLine="632" w:firstLineChars="200"/>
        <w:rPr>
          <w:rFonts w:hint="default" w:ascii="Times" w:hAnsi="Times" w:eastAsia="仿宋" w:cs="Times"/>
        </w:rPr>
      </w:pPr>
      <w:r>
        <w:rPr>
          <w:rFonts w:hint="default" w:ascii="Times" w:hAnsi="Times" w:eastAsia="仿宋" w:cs="Times"/>
        </w:rPr>
        <w:t>教育公共基础知识主要是测查试应试者对教育学基础、教育心理学、教育法学、教师职业道德4个方面的知识掌握能力。</w:t>
      </w:r>
    </w:p>
    <w:p>
      <w:pPr>
        <w:pStyle w:val="4"/>
        <w:shd w:val="clear" w:color="auto" w:fill="FFFFFF"/>
        <w:spacing w:before="0" w:beforeAutospacing="0" w:after="0" w:afterAutospacing="0" w:line="600" w:lineRule="exact"/>
        <w:rPr>
          <w:rFonts w:hint="default" w:ascii="Times" w:hAnsi="Times" w:eastAsia="仿宋" w:cs="Times"/>
          <w:sz w:val="32"/>
          <w:szCs w:val="32"/>
        </w:rPr>
      </w:pPr>
      <w:r>
        <w:rPr>
          <w:rFonts w:hint="default" w:ascii="Times" w:hAnsi="Times" w:eastAsia="仿宋" w:cs="Times"/>
          <w:sz w:val="32"/>
          <w:szCs w:val="32"/>
        </w:rPr>
        <w:t>　</w:t>
      </w:r>
      <w:r>
        <w:rPr>
          <w:rFonts w:hint="default" w:ascii="Times" w:hAnsi="Times" w:eastAsia="仿宋" w:cs="Times"/>
          <w:sz w:val="32"/>
          <w:szCs w:val="32"/>
        </w:rPr>
        <w:t xml:space="preserve"> </w:t>
      </w:r>
      <w:r>
        <w:rPr>
          <w:rFonts w:hint="default" w:ascii="Times" w:hAnsi="Times" w:eastAsia="仿宋" w:cs="Times"/>
          <w:b/>
          <w:bCs/>
          <w:kern w:val="2"/>
          <w:sz w:val="32"/>
          <w:szCs w:val="32"/>
        </w:rPr>
        <w:t>教育学基础</w:t>
      </w:r>
      <w:r>
        <w:rPr>
          <w:rFonts w:hint="default" w:ascii="Times" w:hAnsi="Times" w:eastAsia="仿宋" w:cs="Times"/>
          <w:sz w:val="32"/>
          <w:szCs w:val="32"/>
        </w:rPr>
        <w:t>：</w:t>
      </w:r>
    </w:p>
    <w:p>
      <w:pPr>
        <w:pStyle w:val="4"/>
        <w:shd w:val="clear" w:color="auto" w:fill="FFFFFF"/>
        <w:spacing w:before="0" w:beforeAutospacing="0" w:after="0" w:afterAutospacing="0" w:line="600" w:lineRule="exact"/>
        <w:rPr>
          <w:rFonts w:hint="default" w:ascii="Times" w:hAnsi="Times" w:eastAsia="仿宋" w:cs="Times"/>
          <w:sz w:val="32"/>
          <w:szCs w:val="32"/>
        </w:rPr>
      </w:pPr>
      <w:r>
        <w:rPr>
          <w:rFonts w:hint="default" w:ascii="Times" w:hAnsi="Times" w:eastAsia="仿宋" w:cs="Times"/>
          <w:sz w:val="32"/>
          <w:szCs w:val="32"/>
        </w:rPr>
        <w:t>　　主要考查应试者对教育与教育学、教育的功能、教育的目的、教师与学生、课程、课堂教学、学校德育、班级管理与班主任工作的基本理论的掌握程度。</w:t>
      </w:r>
    </w:p>
    <w:p>
      <w:pPr>
        <w:pStyle w:val="4"/>
        <w:shd w:val="clear" w:color="auto" w:fill="FFFFFF"/>
        <w:spacing w:before="0" w:beforeAutospacing="0" w:after="0" w:afterAutospacing="0" w:line="600" w:lineRule="exact"/>
        <w:rPr>
          <w:rFonts w:hint="default" w:ascii="Times" w:hAnsi="Times" w:eastAsia="仿宋" w:cs="Times"/>
          <w:sz w:val="32"/>
          <w:szCs w:val="32"/>
        </w:rPr>
      </w:pPr>
      <w:r>
        <w:rPr>
          <w:rFonts w:hint="default" w:ascii="Times" w:hAnsi="Times" w:eastAsia="仿宋" w:cs="Times"/>
          <w:sz w:val="32"/>
          <w:szCs w:val="32"/>
        </w:rPr>
        <w:t>　</w:t>
      </w:r>
      <w:r>
        <w:rPr>
          <w:rFonts w:hint="default" w:ascii="Times" w:hAnsi="Times" w:eastAsia="仿宋" w:cs="Times"/>
          <w:sz w:val="32"/>
          <w:szCs w:val="32"/>
        </w:rPr>
        <w:t xml:space="preserve"> </w:t>
      </w:r>
      <w:r>
        <w:rPr>
          <w:rFonts w:hint="default" w:ascii="Times" w:hAnsi="Times" w:eastAsia="仿宋" w:cs="Times"/>
          <w:b/>
          <w:bCs/>
          <w:kern w:val="2"/>
          <w:sz w:val="32"/>
          <w:szCs w:val="32"/>
        </w:rPr>
        <w:t>教育心理学</w:t>
      </w:r>
      <w:r>
        <w:rPr>
          <w:rFonts w:hint="default" w:ascii="Times" w:hAnsi="Times" w:eastAsia="仿宋" w:cs="Times"/>
          <w:b/>
          <w:bCs/>
          <w:kern w:val="2"/>
          <w:sz w:val="32"/>
          <w:szCs w:val="32"/>
        </w:rPr>
        <w:t>：</w:t>
      </w:r>
    </w:p>
    <w:p>
      <w:pPr>
        <w:pStyle w:val="4"/>
        <w:shd w:val="clear" w:color="auto" w:fill="FFFFFF"/>
        <w:spacing w:before="0" w:beforeAutospacing="0" w:after="0" w:afterAutospacing="0" w:line="600" w:lineRule="exact"/>
        <w:rPr>
          <w:rFonts w:hint="default" w:ascii="Times" w:hAnsi="Times" w:eastAsia="仿宋" w:cs="Times"/>
          <w:sz w:val="32"/>
          <w:szCs w:val="32"/>
        </w:rPr>
      </w:pPr>
      <w:r>
        <w:rPr>
          <w:rFonts w:hint="default" w:ascii="Times" w:hAnsi="Times" w:eastAsia="仿宋" w:cs="Times"/>
          <w:sz w:val="32"/>
          <w:szCs w:val="32"/>
        </w:rPr>
        <w:t>　　主要考查应试者对心理发展与教育、学习与学习理论、学习的迁移、记忆和遗忘、学习策略与不同类型的学习、影响学习的心理因素、个别差异与教育以及学生心理健康教育等知识掌握能力。</w:t>
      </w:r>
    </w:p>
    <w:p>
      <w:pPr>
        <w:pStyle w:val="4"/>
        <w:shd w:val="clear" w:color="auto" w:fill="FFFFFF"/>
        <w:spacing w:before="0" w:beforeAutospacing="0" w:after="0" w:afterAutospacing="0" w:line="600" w:lineRule="exact"/>
        <w:rPr>
          <w:rFonts w:hint="default" w:ascii="Times" w:hAnsi="Times" w:eastAsia="仿宋" w:cs="Times"/>
          <w:sz w:val="32"/>
          <w:szCs w:val="32"/>
        </w:rPr>
      </w:pPr>
      <w:r>
        <w:rPr>
          <w:rFonts w:hint="default" w:ascii="Times" w:hAnsi="Times" w:eastAsia="仿宋" w:cs="Times"/>
          <w:sz w:val="32"/>
          <w:szCs w:val="32"/>
        </w:rPr>
        <w:t>　　</w:t>
      </w:r>
      <w:r>
        <w:rPr>
          <w:rFonts w:hint="default" w:ascii="Times" w:hAnsi="Times" w:eastAsia="仿宋" w:cs="Times"/>
          <w:b/>
          <w:bCs/>
          <w:kern w:val="2"/>
          <w:sz w:val="32"/>
          <w:szCs w:val="32"/>
        </w:rPr>
        <w:t>教育法学</w:t>
      </w:r>
      <w:r>
        <w:rPr>
          <w:rFonts w:hint="default" w:ascii="Times" w:hAnsi="Times" w:eastAsia="仿宋" w:cs="Times"/>
          <w:b/>
          <w:bCs/>
          <w:kern w:val="2"/>
          <w:sz w:val="32"/>
          <w:szCs w:val="32"/>
        </w:rPr>
        <w:t>：</w:t>
      </w:r>
    </w:p>
    <w:p>
      <w:pPr>
        <w:pStyle w:val="4"/>
        <w:shd w:val="clear" w:color="auto" w:fill="FFFFFF"/>
        <w:spacing w:before="0" w:beforeAutospacing="0" w:after="0" w:afterAutospacing="0" w:line="600" w:lineRule="exact"/>
        <w:rPr>
          <w:rFonts w:hint="default" w:ascii="Times" w:hAnsi="Times" w:eastAsia="仿宋" w:cs="Times"/>
          <w:sz w:val="32"/>
          <w:szCs w:val="32"/>
        </w:rPr>
      </w:pPr>
      <w:r>
        <w:rPr>
          <w:rFonts w:hint="default" w:ascii="Times" w:hAnsi="Times" w:eastAsia="仿宋" w:cs="Times"/>
          <w:sz w:val="32"/>
          <w:szCs w:val="32"/>
        </w:rPr>
        <w:t>　　主要考查应试者对法与教育法、教育法律关系、教育法律规范、教育法制过程、教育法律责任、学生的权利及其维护、教师的权利及其维护以及教育法律救济等知识的掌握情况。</w:t>
      </w:r>
    </w:p>
    <w:p>
      <w:pPr>
        <w:pStyle w:val="4"/>
        <w:shd w:val="clear" w:color="auto" w:fill="FFFFFF"/>
        <w:spacing w:before="0" w:beforeAutospacing="0" w:after="0" w:afterAutospacing="0" w:line="600" w:lineRule="exact"/>
        <w:rPr>
          <w:rFonts w:hint="default" w:ascii="Times" w:hAnsi="Times" w:eastAsia="仿宋" w:cs="Times"/>
          <w:sz w:val="32"/>
          <w:szCs w:val="32"/>
        </w:rPr>
      </w:pPr>
      <w:r>
        <w:rPr>
          <w:rFonts w:hint="default" w:ascii="Times" w:hAnsi="Times" w:eastAsia="仿宋" w:cs="Times"/>
          <w:sz w:val="32"/>
          <w:szCs w:val="32"/>
        </w:rPr>
        <w:t>　　</w:t>
      </w:r>
      <w:r>
        <w:rPr>
          <w:rFonts w:hint="default" w:ascii="Times" w:hAnsi="Times" w:eastAsia="仿宋" w:cs="Times"/>
          <w:b/>
          <w:bCs/>
          <w:kern w:val="2"/>
          <w:sz w:val="32"/>
          <w:szCs w:val="32"/>
        </w:rPr>
        <w:t>教师职业道德</w:t>
      </w:r>
      <w:r>
        <w:rPr>
          <w:rFonts w:hint="default" w:ascii="Times" w:hAnsi="Times" w:eastAsia="仿宋" w:cs="Times"/>
          <w:b/>
          <w:bCs/>
          <w:kern w:val="2"/>
          <w:sz w:val="32"/>
          <w:szCs w:val="32"/>
        </w:rPr>
        <w:t>：</w:t>
      </w:r>
    </w:p>
    <w:p>
      <w:pPr>
        <w:pStyle w:val="4"/>
        <w:shd w:val="clear" w:color="auto" w:fill="FFFFFF"/>
        <w:spacing w:before="0" w:beforeAutospacing="0" w:after="0" w:afterAutospacing="0" w:line="600" w:lineRule="exact"/>
        <w:ind w:firstLine="531"/>
        <w:rPr>
          <w:rFonts w:hint="default" w:ascii="Times" w:hAnsi="Times" w:eastAsia="仿宋" w:cs="Times"/>
          <w:sz w:val="32"/>
          <w:szCs w:val="32"/>
        </w:rPr>
      </w:pPr>
      <w:r>
        <w:rPr>
          <w:rFonts w:hint="default" w:ascii="Times" w:hAnsi="Times" w:eastAsia="仿宋" w:cs="Times"/>
          <w:sz w:val="32"/>
          <w:szCs w:val="32"/>
        </w:rPr>
        <w:t>主要考查应试者</w:t>
      </w:r>
      <w:r>
        <w:rPr>
          <w:rFonts w:hint="default" w:ascii="Times" w:hAnsi="Times" w:eastAsia="仿宋" w:cs="Times"/>
          <w:sz w:val="32"/>
          <w:szCs w:val="32"/>
        </w:rPr>
        <w:t>教师职业道德概述、教师的职业道德规范以及教师职业道德的养成的掌握情况。</w:t>
      </w:r>
    </w:p>
    <w:p>
      <w:pPr>
        <w:pStyle w:val="4"/>
        <w:shd w:val="clear" w:color="auto" w:fill="FFFFFF"/>
        <w:spacing w:before="0" w:beforeAutospacing="0" w:after="0" w:afterAutospacing="0" w:line="600" w:lineRule="exact"/>
        <w:ind w:firstLine="531"/>
        <w:rPr>
          <w:rFonts w:hint="default" w:ascii="Times" w:hAnsi="Times" w:eastAsia="仿宋" w:cs="Times"/>
          <w:sz w:val="32"/>
          <w:szCs w:val="32"/>
        </w:rPr>
      </w:pPr>
    </w:p>
    <w:p>
      <w:pPr>
        <w:spacing w:line="600" w:lineRule="exact"/>
        <w:ind w:firstLine="632" w:firstLineChars="200"/>
        <w:rPr>
          <w:rFonts w:hint="default" w:ascii="Times" w:hAnsi="Times" w:eastAsia="黑体" w:cs="Times"/>
        </w:rPr>
      </w:pPr>
      <w:r>
        <w:rPr>
          <w:rFonts w:hint="default" w:ascii="Times" w:hAnsi="Times" w:eastAsia="黑体" w:cs="Times"/>
        </w:rPr>
        <w:t>七、卫生公共基础知识介绍</w:t>
      </w:r>
    </w:p>
    <w:p>
      <w:pPr>
        <w:widowControl/>
        <w:spacing w:line="600" w:lineRule="exact"/>
        <w:ind w:firstLine="632" w:firstLineChars="200"/>
        <w:jc w:val="left"/>
        <w:rPr>
          <w:rFonts w:hint="default" w:ascii="Times" w:hAnsi="Times" w:cs="Times"/>
          <w:kern w:val="0"/>
        </w:rPr>
      </w:pPr>
      <w:r>
        <w:rPr>
          <w:rFonts w:hint="default" w:ascii="Times" w:hAnsi="Times" w:cs="Times"/>
          <w:kern w:val="0"/>
        </w:rPr>
        <w:t>卫生公共基础知识笔试内容为：《人体解剖学》、《生理学》。</w:t>
      </w:r>
    </w:p>
    <w:p>
      <w:pPr>
        <w:widowControl/>
        <w:spacing w:line="600" w:lineRule="exact"/>
        <w:ind w:firstLine="632" w:firstLineChars="200"/>
        <w:jc w:val="left"/>
        <w:rPr>
          <w:rFonts w:hint="default" w:ascii="Times" w:hAnsi="Times" w:cs="Times"/>
          <w:kern w:val="0"/>
        </w:rPr>
      </w:pPr>
    </w:p>
    <w:p>
      <w:pPr>
        <w:spacing w:line="600" w:lineRule="exact"/>
        <w:ind w:firstLine="632" w:firstLineChars="200"/>
        <w:rPr>
          <w:rFonts w:hint="default" w:ascii="Times" w:hAnsi="Times" w:eastAsia="黑体" w:cs="Times"/>
        </w:rPr>
      </w:pPr>
      <w:r>
        <w:rPr>
          <w:rFonts w:hint="default" w:ascii="Times" w:hAnsi="Times" w:eastAsia="黑体" w:cs="Times"/>
        </w:rPr>
        <w:t>八、卫生专业知识介绍</w:t>
      </w:r>
    </w:p>
    <w:p>
      <w:pPr>
        <w:spacing w:line="600" w:lineRule="exact"/>
        <w:ind w:firstLine="632" w:firstLineChars="200"/>
        <w:rPr>
          <w:rFonts w:hint="default" w:ascii="Times" w:hAnsi="Times" w:eastAsia="黑体" w:cs="Times"/>
        </w:rPr>
      </w:pPr>
    </w:p>
    <w:p>
      <w:pPr>
        <w:widowControl/>
        <w:spacing w:line="600" w:lineRule="exact"/>
        <w:ind w:firstLine="948" w:firstLineChars="300"/>
        <w:jc w:val="left"/>
        <w:rPr>
          <w:rFonts w:hint="default" w:ascii="Times" w:hAnsi="Times" w:cs="Times"/>
          <w:kern w:val="0"/>
        </w:rPr>
      </w:pPr>
      <w:r>
        <w:rPr>
          <w:rFonts w:hint="default" w:ascii="Times" w:hAnsi="Times" w:cs="Times"/>
          <w:kern w:val="0"/>
        </w:rPr>
        <w:t>卫生专业知识按专业分为：西医临床、中医临床、公共卫生、护理</w:t>
      </w:r>
      <w:r>
        <w:rPr>
          <w:rFonts w:hint="default" w:ascii="Times" w:hAnsi="Times" w:cs="Times"/>
          <w:kern w:val="0"/>
        </w:rPr>
        <w:t>、卫生综合五类</w:t>
      </w:r>
      <w:r>
        <w:rPr>
          <w:rFonts w:hint="default" w:ascii="Times" w:hAnsi="Times" w:cs="Times"/>
          <w:kern w:val="0"/>
        </w:rPr>
        <w:t>。</w:t>
      </w:r>
    </w:p>
    <w:p>
      <w:pPr>
        <w:spacing w:line="600" w:lineRule="exact"/>
        <w:ind w:firstLine="743" w:firstLineChars="235"/>
        <w:rPr>
          <w:rFonts w:hint="default" w:ascii="Times" w:hAnsi="Times" w:eastAsia="仿宋_GB2312" w:cs="Times"/>
        </w:rPr>
      </w:pPr>
      <w:r>
        <w:rPr>
          <w:rFonts w:hint="default" w:ascii="Times" w:hAnsi="Times" w:eastAsia="仿宋_GB2312" w:cs="Times"/>
        </w:rPr>
        <w:t>（1）</w:t>
      </w:r>
      <w:r>
        <w:rPr>
          <w:rFonts w:hint="default" w:ascii="Times" w:hAnsi="Times" w:eastAsia="仿宋_GB2312" w:cs="Times"/>
        </w:rPr>
        <w:t>西医临床类专业笔试内容：《诊断学》。主观题占50%</w:t>
      </w:r>
      <w:r>
        <w:rPr>
          <w:rFonts w:hint="default" w:ascii="Times" w:hAnsi="Times" w:eastAsia="仿宋_GB2312" w:cs="Times"/>
        </w:rPr>
        <w:t>分值</w:t>
      </w:r>
      <w:r>
        <w:rPr>
          <w:rFonts w:hint="default" w:ascii="Times" w:hAnsi="Times" w:eastAsia="仿宋_GB2312" w:cs="Times"/>
        </w:rPr>
        <w:t>，客观题占50%</w:t>
      </w:r>
      <w:r>
        <w:rPr>
          <w:rFonts w:hint="default" w:ascii="Times" w:hAnsi="Times" w:eastAsia="仿宋_GB2312" w:cs="Times"/>
        </w:rPr>
        <w:t>分值</w:t>
      </w:r>
      <w:r>
        <w:rPr>
          <w:rFonts w:hint="default" w:ascii="Times" w:hAnsi="Times" w:eastAsia="仿宋_GB2312" w:cs="Times"/>
        </w:rPr>
        <w:t>。</w:t>
      </w:r>
    </w:p>
    <w:p>
      <w:pPr>
        <w:spacing w:line="600" w:lineRule="exact"/>
        <w:ind w:firstLine="743" w:firstLineChars="235"/>
        <w:rPr>
          <w:rFonts w:hint="default" w:ascii="Times" w:hAnsi="Times" w:eastAsia="仿宋_GB2312" w:cs="Times"/>
        </w:rPr>
      </w:pPr>
      <w:r>
        <w:rPr>
          <w:rFonts w:hint="default" w:ascii="Times" w:hAnsi="Times" w:eastAsia="仿宋_GB2312" w:cs="Times"/>
        </w:rPr>
        <w:t>（2）</w:t>
      </w:r>
      <w:r>
        <w:rPr>
          <w:rFonts w:hint="default" w:ascii="Times" w:hAnsi="Times" w:eastAsia="仿宋_GB2312" w:cs="Times"/>
        </w:rPr>
        <w:t>中医临床类专业笔试内容：《中医基础理论》、《中医诊断学》。《中医诊断学》占60%。其中《中医基础理论》占40%。主观题占30%分值，客观题占70%分值。</w:t>
      </w:r>
    </w:p>
    <w:p>
      <w:pPr>
        <w:spacing w:line="600" w:lineRule="exact"/>
        <w:ind w:firstLine="743" w:firstLineChars="235"/>
        <w:rPr>
          <w:rFonts w:hint="default" w:ascii="Times" w:hAnsi="Times" w:eastAsia="仿宋_GB2312" w:cs="Times"/>
        </w:rPr>
      </w:pPr>
      <w:r>
        <w:rPr>
          <w:rFonts w:hint="default" w:ascii="Times" w:hAnsi="Times" w:eastAsia="仿宋_GB2312" w:cs="Times"/>
        </w:rPr>
        <w:t>（3）</w:t>
      </w:r>
      <w:r>
        <w:rPr>
          <w:rFonts w:hint="default" w:ascii="Times" w:hAnsi="Times" w:eastAsia="仿宋_GB2312" w:cs="Times"/>
        </w:rPr>
        <w:t>公共卫生类专业笔试内容：《传染病学》、《细菌学检验》。其中《传染病学》占50%，《细菌学检验》50%。主观题占30%分值，客观题占70%分值。</w:t>
      </w:r>
    </w:p>
    <w:p>
      <w:pPr>
        <w:spacing w:line="600" w:lineRule="exact"/>
        <w:ind w:firstLine="743" w:firstLineChars="235"/>
        <w:rPr>
          <w:rFonts w:hint="default" w:ascii="Times" w:hAnsi="Times" w:eastAsia="仿宋_GB2312" w:cs="Times"/>
        </w:rPr>
      </w:pPr>
      <w:r>
        <w:rPr>
          <w:rFonts w:hint="default" w:ascii="Times" w:hAnsi="Times" w:eastAsia="仿宋_GB2312" w:cs="Times"/>
        </w:rPr>
        <w:t>（4）</w:t>
      </w:r>
      <w:r>
        <w:rPr>
          <w:rFonts w:hint="default" w:ascii="Times" w:hAnsi="Times" w:eastAsia="仿宋_GB2312" w:cs="Times"/>
        </w:rPr>
        <w:t>护理类专业笔试内容为《基础护理学》。主观题占30%分值，客观题占70%分值。</w:t>
      </w:r>
    </w:p>
    <w:p>
      <w:pPr>
        <w:spacing w:line="600" w:lineRule="exact"/>
        <w:ind w:firstLine="632" w:firstLineChars="200"/>
        <w:rPr>
          <w:rFonts w:hint="default" w:ascii="Times" w:hAnsi="Times" w:eastAsia="仿宋_GB2312" w:cs="Times"/>
        </w:rPr>
      </w:pPr>
      <w:r>
        <w:rPr>
          <w:rFonts w:hint="default" w:ascii="Times" w:hAnsi="Times" w:cs="Times"/>
          <w:kern w:val="0"/>
        </w:rPr>
        <w:t>（5）</w:t>
      </w:r>
      <w:r>
        <w:rPr>
          <w:rFonts w:hint="default" w:ascii="Times" w:hAnsi="Times" w:cs="Times"/>
          <w:kern w:val="0"/>
        </w:rPr>
        <w:t>卫生综合类</w:t>
      </w:r>
      <w:r>
        <w:rPr>
          <w:rFonts w:hint="default" w:ascii="Times" w:hAnsi="Times" w:cs="Times"/>
          <w:kern w:val="0"/>
        </w:rPr>
        <w:t>考</w:t>
      </w:r>
      <w:r>
        <w:rPr>
          <w:rFonts w:hint="default" w:ascii="Times" w:hAnsi="Times" w:cs="Times"/>
          <w:kern w:val="0"/>
        </w:rPr>
        <w:t>试科目为：《卫生公共基础知识》、《综合能力测试》。</w:t>
      </w:r>
    </w:p>
    <w:p>
      <w:pPr>
        <w:spacing w:line="600" w:lineRule="exact"/>
        <w:rPr>
          <w:rFonts w:hint="default" w:ascii="Times" w:hAnsi="Times" w:cs="Times"/>
        </w:rPr>
      </w:pPr>
    </w:p>
    <w:p>
      <w:pPr>
        <w:spacing w:line="600" w:lineRule="exact"/>
        <w:rPr>
          <w:rFonts w:hint="default" w:ascii="Times" w:hAnsi="Times" w:cs="Times"/>
        </w:rPr>
      </w:pPr>
    </w:p>
    <w:sectPr>
      <w:footerReference r:id="rId3" w:type="default"/>
      <w:footerReference r:id="rId4" w:type="even"/>
      <w:pgSz w:w="11906" w:h="16838"/>
      <w:pgMar w:top="2098" w:right="1474" w:bottom="1985" w:left="1588" w:header="851" w:footer="1418"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60405020304"/>
    <w:charset w:val="00"/>
    <w:family w:val="roman"/>
    <w:pitch w:val="default"/>
    <w:sig w:usb0="00000000" w:usb1="00000000" w:usb2="00000000" w:usb3="00000000" w:csb0="00000093"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方正楷体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A00002EF" w:usb1="4000207B" w:usb2="00000000" w:usb3="00000000" w:csb0="2000019F" w:csb1="00000000"/>
  </w:font>
  <w:font w:name="方正黑体_GBK">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Snap ITC">
    <w:panose1 w:val="04040A07060A02020202"/>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20" w:rightChars="100"/>
      <w:jc w:val="right"/>
      <w:rPr>
        <w:sz w:val="28"/>
        <w:szCs w:val="28"/>
      </w:rPr>
    </w:pPr>
    <w:r>
      <w:rPr>
        <w:rFonts w:hint="eastAsia"/>
        <w:sz w:val="28"/>
        <w:szCs w:val="28"/>
      </w:rPr>
      <w:t xml:space="preserve">— </w:t>
    </w:r>
    <w:r>
      <w:rPr>
        <w:sz w:val="28"/>
        <w:szCs w:val="28"/>
      </w:rPr>
      <w:fldChar w:fldCharType="begin"/>
    </w:r>
    <w:r>
      <w:rPr>
        <w:rStyle w:val="7"/>
        <w:sz w:val="28"/>
        <w:szCs w:val="28"/>
      </w:rPr>
      <w:instrText xml:space="preserve"> PAGE </w:instrText>
    </w:r>
    <w:r>
      <w:rPr>
        <w:sz w:val="28"/>
        <w:szCs w:val="28"/>
      </w:rPr>
      <w:fldChar w:fldCharType="separate"/>
    </w:r>
    <w:r>
      <w:rPr>
        <w:rStyle w:val="7"/>
        <w:sz w:val="28"/>
        <w:szCs w:val="28"/>
      </w:rPr>
      <w:t>1</w:t>
    </w:r>
    <w:r>
      <w:rPr>
        <w:sz w:val="28"/>
        <w:szCs w:val="28"/>
      </w:rPr>
      <w:fldChar w:fldCharType="end"/>
    </w: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pPr>
    <w:r>
      <w:rPr>
        <w:rFonts w:hint="eastAsia"/>
        <w:sz w:val="28"/>
        <w:szCs w:val="28"/>
      </w:rPr>
      <w:t xml:space="preserve">— </w:t>
    </w:r>
    <w:r>
      <w:rPr>
        <w:sz w:val="28"/>
        <w:szCs w:val="28"/>
      </w:rPr>
      <w:fldChar w:fldCharType="begin"/>
    </w:r>
    <w:r>
      <w:rPr>
        <w:rStyle w:val="7"/>
        <w:sz w:val="28"/>
        <w:szCs w:val="28"/>
      </w:rPr>
      <w:instrText xml:space="preserve"> PAGE </w:instrText>
    </w:r>
    <w:r>
      <w:rPr>
        <w:sz w:val="28"/>
        <w:szCs w:val="28"/>
      </w:rPr>
      <w:fldChar w:fldCharType="separate"/>
    </w:r>
    <w:r>
      <w:rPr>
        <w:rStyle w:val="7"/>
        <w:sz w:val="28"/>
        <w:szCs w:val="28"/>
      </w:rPr>
      <w:t>2</w:t>
    </w:r>
    <w:r>
      <w:rPr>
        <w:sz w:val="28"/>
        <w:szCs w:val="28"/>
      </w:rPr>
      <w:fldChar w:fldCharType="end"/>
    </w:r>
    <w:r>
      <w:rPr>
        <w:rFonts w:hint="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CF5153"/>
    <w:rsid w:val="002E3EA4"/>
    <w:rsid w:val="007475F5"/>
    <w:rsid w:val="00D00ACA"/>
    <w:rsid w:val="00F42AE0"/>
    <w:rsid w:val="00F51451"/>
    <w:rsid w:val="00F67E71"/>
    <w:rsid w:val="0A356035"/>
    <w:rsid w:val="78CF5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w:hAnsi="Times" w:eastAsia="方正仿宋_GBK" w:cstheme="minorBidi"/>
      <w:kern w:val="2"/>
      <w:sz w:val="32"/>
      <w:szCs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0"/>
  </w:style>
  <w:style w:type="character" w:customStyle="1" w:styleId="8">
    <w:name w:val="批注框文本 字符"/>
    <w:basedOn w:val="6"/>
    <w:link w:val="2"/>
    <w:qFormat/>
    <w:uiPriority w:val="0"/>
    <w:rPr>
      <w:rFonts w:ascii="Times" w:hAnsi="Times" w:eastAsia="方正仿宋_GBK"/>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862</Words>
  <Characters>4919</Characters>
  <Lines>40</Lines>
  <Paragraphs>11</Paragraphs>
  <TotalTime>6</TotalTime>
  <ScaleCrop>false</ScaleCrop>
  <LinksUpToDate>false</LinksUpToDate>
  <CharactersWithSpaces>5770</CharactersWithSpaces>
  <Application>WPS Office_11.1.0.8582_F1E327BC-269C-435d-A152-05C5408002CA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2018-04-23T10:41:00Z</dcterms:created>
  <dc:creator>Administrator</dc:creator>
  <cp:lastModifiedBy>黄霰分</cp:lastModifiedBy>
  <dcterms:modified xsi:type="dcterms:W3CDTF">2019-03-29T00:49:38Z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2052-11.1.0.8582</vt:lpwstr>
  </property>
</Properties>
</file>