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36" w:rsidRDefault="00353836" w:rsidP="00353836">
      <w:pPr>
        <w:jc w:val="left"/>
        <w:rPr>
          <w:rFonts w:ascii="宋体" w:cs="Tahoma"/>
          <w:bCs/>
          <w:color w:val="000000"/>
          <w:sz w:val="28"/>
          <w:szCs w:val="28"/>
        </w:rPr>
      </w:pPr>
      <w:r>
        <w:rPr>
          <w:rFonts w:ascii="宋体" w:hAnsi="宋体" w:cs="Tahoma" w:hint="eastAsia"/>
          <w:bCs/>
          <w:color w:val="000000"/>
          <w:sz w:val="28"/>
          <w:szCs w:val="28"/>
        </w:rPr>
        <w:t>附件</w:t>
      </w:r>
      <w:r>
        <w:rPr>
          <w:rFonts w:ascii="宋体" w:hAnsi="宋体" w:cs="Tahoma"/>
          <w:bCs/>
          <w:color w:val="000000"/>
          <w:sz w:val="28"/>
          <w:szCs w:val="28"/>
        </w:rPr>
        <w:t>1</w:t>
      </w:r>
    </w:p>
    <w:p w:rsidR="00353836" w:rsidRDefault="00353836" w:rsidP="00353836">
      <w:pPr>
        <w:jc w:val="center"/>
        <w:rPr>
          <w:rFonts w:ascii="宋体" w:cs="Tahoma"/>
          <w:b/>
          <w:bCs/>
          <w:color w:val="000000"/>
          <w:sz w:val="32"/>
          <w:szCs w:val="32"/>
        </w:rPr>
      </w:pPr>
      <w:r>
        <w:rPr>
          <w:rFonts w:ascii="宋体" w:hAnsi="宋体" w:cs="Tahoma" w:hint="eastAsia"/>
          <w:b/>
          <w:bCs/>
          <w:color w:val="000000"/>
          <w:sz w:val="32"/>
          <w:szCs w:val="32"/>
        </w:rPr>
        <w:t>包头市中小学社会综合实践教育中心教师招聘岗位表</w:t>
      </w:r>
    </w:p>
    <w:p w:rsidR="00353836" w:rsidRDefault="00353836" w:rsidP="00353836">
      <w:pPr>
        <w:jc w:val="center"/>
        <w:rPr>
          <w:rFonts w:ascii="宋体"/>
          <w:sz w:val="32"/>
          <w:szCs w:val="32"/>
        </w:rPr>
      </w:pPr>
    </w:p>
    <w:tbl>
      <w:tblPr>
        <w:tblW w:w="1049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21"/>
        <w:gridCol w:w="1080"/>
        <w:gridCol w:w="1080"/>
        <w:gridCol w:w="1980"/>
        <w:gridCol w:w="1800"/>
        <w:gridCol w:w="720"/>
        <w:gridCol w:w="1260"/>
        <w:gridCol w:w="1211"/>
      </w:tblGrid>
      <w:tr w:rsidR="00353836" w:rsidTr="0057530C">
        <w:trPr>
          <w:trHeight w:val="360"/>
        </w:trPr>
        <w:tc>
          <w:tcPr>
            <w:tcW w:w="847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类别</w:t>
            </w:r>
          </w:p>
        </w:tc>
        <w:tc>
          <w:tcPr>
            <w:tcW w:w="1601" w:type="dxa"/>
            <w:gridSpan w:val="2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招聘岗位</w:t>
            </w:r>
          </w:p>
        </w:tc>
        <w:tc>
          <w:tcPr>
            <w:tcW w:w="3060" w:type="dxa"/>
            <w:gridSpan w:val="2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专业要求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面向专业课程</w:t>
            </w:r>
          </w:p>
        </w:tc>
        <w:tc>
          <w:tcPr>
            <w:tcW w:w="720" w:type="dxa"/>
            <w:vMerge w:val="restart"/>
            <w:vAlign w:val="bottom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cs="Tahoma" w:hint="eastAsia"/>
                <w:color w:val="000000"/>
              </w:rPr>
              <w:t>招聘人数</w:t>
            </w:r>
          </w:p>
        </w:tc>
        <w:tc>
          <w:tcPr>
            <w:tcW w:w="126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cs="Tahoma" w:hint="eastAsia"/>
                <w:color w:val="000000"/>
              </w:rPr>
              <w:t>学历要求</w:t>
            </w:r>
          </w:p>
        </w:tc>
        <w:tc>
          <w:tcPr>
            <w:tcW w:w="1211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其他要求</w:t>
            </w:r>
          </w:p>
        </w:tc>
      </w:tr>
      <w:tr w:rsidR="00353836" w:rsidTr="0057530C">
        <w:trPr>
          <w:trHeight w:val="36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专业代码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专业名称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bottom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353"/>
        </w:trPr>
        <w:tc>
          <w:tcPr>
            <w:tcW w:w="847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专题教育类</w:t>
            </w:r>
          </w:p>
        </w:tc>
        <w:tc>
          <w:tcPr>
            <w:tcW w:w="1601" w:type="dxa"/>
            <w:gridSpan w:val="2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安全教育指导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050101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汉语言文学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安全教育</w:t>
            </w:r>
          </w:p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实践指导</w:t>
            </w: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全日制本科毕业生</w:t>
            </w:r>
          </w:p>
        </w:tc>
        <w:tc>
          <w:tcPr>
            <w:tcW w:w="1211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身高</w:t>
            </w:r>
          </w:p>
          <w:p w:rsidR="00353836" w:rsidRDefault="00353836" w:rsidP="0057530C">
            <w:pPr>
              <w:jc w:val="left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男：</w:t>
            </w:r>
            <w:r>
              <w:rPr>
                <w:rFonts w:ascii="宋体" w:hAnsi="宋体" w:cs="Tahoma"/>
                <w:color w:val="000000"/>
              </w:rPr>
              <w:t>170 cm</w:t>
            </w:r>
            <w:r>
              <w:rPr>
                <w:rFonts w:ascii="宋体" w:hAnsi="宋体" w:cs="Tahoma" w:hint="eastAsia"/>
                <w:color w:val="000000"/>
              </w:rPr>
              <w:t>以上</w:t>
            </w:r>
          </w:p>
          <w:p w:rsidR="00353836" w:rsidRDefault="00353836" w:rsidP="0057530C">
            <w:pPr>
              <w:jc w:val="left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女：</w:t>
            </w:r>
            <w:r>
              <w:rPr>
                <w:rFonts w:ascii="宋体" w:hAnsi="宋体" w:cs="Tahoma"/>
                <w:color w:val="000000"/>
              </w:rPr>
              <w:t xml:space="preserve">162 cm </w:t>
            </w:r>
            <w:r>
              <w:rPr>
                <w:rFonts w:ascii="宋体" w:hAnsi="宋体" w:cs="Tahoma" w:hint="eastAsia"/>
                <w:color w:val="000000"/>
              </w:rPr>
              <w:t>以上</w:t>
            </w:r>
          </w:p>
        </w:tc>
      </w:tr>
      <w:tr w:rsidR="00353836" w:rsidTr="0057530C">
        <w:trPr>
          <w:trHeight w:val="156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050102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汉语言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</w:tr>
      <w:tr w:rsidR="00353836" w:rsidTr="0057530C">
        <w:trPr>
          <w:trHeight w:val="235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060101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历史学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</w:tr>
      <w:tr w:rsidR="00353836" w:rsidTr="0057530C">
        <w:trPr>
          <w:trHeight w:val="197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071101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心理学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</w:tr>
      <w:tr w:rsidR="00353836" w:rsidTr="0057530C">
        <w:trPr>
          <w:trHeight w:val="30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130309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播音与主持艺术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</w:tr>
      <w:tr w:rsidR="00353836" w:rsidTr="0057530C">
        <w:trPr>
          <w:trHeight w:val="404"/>
        </w:trPr>
        <w:tc>
          <w:tcPr>
            <w:tcW w:w="847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拓展训练类</w:t>
            </w:r>
          </w:p>
        </w:tc>
        <w:tc>
          <w:tcPr>
            <w:tcW w:w="1601" w:type="dxa"/>
            <w:gridSpan w:val="2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素质拓展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040201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体育教育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体能拓展</w:t>
            </w: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男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全日制本科毕业生退伍军人可放宽到专科学历</w:t>
            </w:r>
          </w:p>
        </w:tc>
        <w:tc>
          <w:tcPr>
            <w:tcW w:w="1211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有一年以上工作经验者</w:t>
            </w:r>
            <w:r>
              <w:rPr>
                <w:rFonts w:ascii="宋体" w:hAnsi="宋体" w:hint="eastAsia"/>
              </w:rPr>
              <w:t>优先</w:t>
            </w:r>
          </w:p>
        </w:tc>
      </w:tr>
      <w:tr w:rsidR="00353836" w:rsidTr="0057530C">
        <w:trPr>
          <w:trHeight w:val="269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040202K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运动训练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373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040203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社会体育指导与管理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女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278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040205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运动人体科学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312"/>
        </w:trPr>
        <w:tc>
          <w:tcPr>
            <w:tcW w:w="847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实践教学类</w:t>
            </w:r>
          </w:p>
        </w:tc>
        <w:tc>
          <w:tcPr>
            <w:tcW w:w="521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工艺设计</w:t>
            </w:r>
          </w:p>
        </w:tc>
        <w:tc>
          <w:tcPr>
            <w:tcW w:w="108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陶瓷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050420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陶瓷艺术设计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陶艺</w:t>
            </w: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cs="Tahoma" w:hint="eastAsia"/>
                <w:color w:val="000000"/>
              </w:rPr>
              <w:t>全日制本科毕业生</w:t>
            </w:r>
          </w:p>
        </w:tc>
        <w:tc>
          <w:tcPr>
            <w:tcW w:w="1211" w:type="dxa"/>
            <w:vMerge w:val="restart"/>
            <w:vAlign w:val="center"/>
          </w:tcPr>
          <w:p w:rsidR="00353836" w:rsidRDefault="00353836" w:rsidP="0057530C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具有教师资格证</w:t>
            </w:r>
          </w:p>
        </w:tc>
      </w:tr>
      <w:tr w:rsidR="00353836" w:rsidTr="0057530C">
        <w:trPr>
          <w:trHeight w:val="312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52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050461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日用陶瓷设计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left"/>
              <w:rPr>
                <w:rFonts w:ascii="宋体"/>
              </w:rPr>
            </w:pPr>
          </w:p>
        </w:tc>
      </w:tr>
      <w:tr w:rsidR="00353836" w:rsidTr="0057530C">
        <w:trPr>
          <w:trHeight w:val="312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52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050463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陶瓷雕塑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left"/>
              <w:rPr>
                <w:rFonts w:ascii="宋体"/>
              </w:rPr>
            </w:pPr>
          </w:p>
        </w:tc>
      </w:tr>
      <w:tr w:rsidR="00353836" w:rsidTr="0057530C">
        <w:trPr>
          <w:trHeight w:val="315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52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版画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hAns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130401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美术学（版画）</w:t>
            </w:r>
          </w:p>
        </w:tc>
        <w:tc>
          <w:tcPr>
            <w:tcW w:w="180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版画</w:t>
            </w:r>
          </w:p>
        </w:tc>
        <w:tc>
          <w:tcPr>
            <w:tcW w:w="72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1</w:t>
            </w: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left"/>
              <w:rPr>
                <w:rFonts w:ascii="宋体"/>
              </w:rPr>
            </w:pPr>
          </w:p>
        </w:tc>
      </w:tr>
      <w:tr w:rsidR="00353836" w:rsidTr="0057530C">
        <w:trPr>
          <w:trHeight w:val="39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52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 w:themeColor="text1"/>
              </w:rPr>
            </w:pPr>
            <w:r>
              <w:rPr>
                <w:rFonts w:ascii="宋体" w:hAnsi="宋体" w:cs="Tahoma" w:hint="eastAsia"/>
                <w:color w:val="000000" w:themeColor="text1"/>
              </w:rPr>
              <w:t>艺术设计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hAnsi="宋体" w:cs="Tahoma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cs="Tahoma"/>
                <w:color w:val="000000" w:themeColor="text1"/>
                <w:sz w:val="15"/>
                <w:szCs w:val="15"/>
              </w:rPr>
              <w:t>130401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 w:themeColor="text1"/>
                <w:sz w:val="15"/>
                <w:szCs w:val="15"/>
              </w:rPr>
              <w:t>美术学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包装设计、皮艺等</w:t>
            </w: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5</w:t>
            </w: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left"/>
              <w:rPr>
                <w:rFonts w:ascii="宋体"/>
              </w:rPr>
            </w:pPr>
          </w:p>
        </w:tc>
      </w:tr>
      <w:tr w:rsidR="00353836" w:rsidTr="0057530C">
        <w:trPr>
          <w:trHeight w:val="39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52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130504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产品设计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left"/>
              <w:rPr>
                <w:rFonts w:ascii="宋体"/>
              </w:rPr>
            </w:pPr>
          </w:p>
        </w:tc>
      </w:tr>
      <w:tr w:rsidR="00353836" w:rsidTr="0057530C">
        <w:trPr>
          <w:trHeight w:val="39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52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130506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公共艺术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left"/>
              <w:rPr>
                <w:rFonts w:ascii="宋体"/>
              </w:rPr>
            </w:pPr>
          </w:p>
        </w:tc>
      </w:tr>
      <w:tr w:rsidR="00353836" w:rsidTr="0057530C">
        <w:trPr>
          <w:trHeight w:val="333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52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130507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工艺美术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left"/>
              <w:rPr>
                <w:rFonts w:ascii="宋体"/>
              </w:rPr>
            </w:pPr>
          </w:p>
        </w:tc>
      </w:tr>
      <w:tr w:rsidR="00353836" w:rsidTr="0057530C">
        <w:trPr>
          <w:trHeight w:val="395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电子、电工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070201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物理学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电子、电工</w:t>
            </w: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left"/>
              <w:rPr>
                <w:rFonts w:ascii="宋体"/>
              </w:rPr>
            </w:pPr>
          </w:p>
        </w:tc>
      </w:tr>
      <w:tr w:rsidR="00353836" w:rsidTr="0057530C">
        <w:trPr>
          <w:trHeight w:val="203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070202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应用物理学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left"/>
              <w:rPr>
                <w:rFonts w:ascii="宋体"/>
              </w:rPr>
            </w:pPr>
          </w:p>
        </w:tc>
      </w:tr>
      <w:tr w:rsidR="00353836" w:rsidTr="0057530C">
        <w:trPr>
          <w:trHeight w:val="32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服装设计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081602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服装设计与工程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服装设计</w:t>
            </w: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32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081604</w:t>
            </w: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T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服装设计与工艺教育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32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130505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服装与服饰设计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8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科技类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080701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电子信息工程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电脑设计、</w:t>
            </w:r>
          </w:p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机器人等</w:t>
            </w: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全日制本科毕业生</w:t>
            </w:r>
          </w:p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有一年以上工作经验</w:t>
            </w:r>
            <w:r>
              <w:rPr>
                <w:rFonts w:ascii="宋体" w:hAnsi="宋体" w:hint="eastAsia"/>
              </w:rPr>
              <w:t>者</w:t>
            </w:r>
            <w:r>
              <w:rPr>
                <w:rFonts w:ascii="宋体" w:hAnsi="宋体" w:hint="eastAsia"/>
              </w:rPr>
              <w:t>优先</w:t>
            </w:r>
          </w:p>
        </w:tc>
      </w:tr>
      <w:tr w:rsidR="00353836" w:rsidTr="0057530C">
        <w:trPr>
          <w:trHeight w:val="9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080901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计算机科学与技术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080902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软件工程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080903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网络工程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080904K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信息安全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080905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物联网工程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080906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数字媒体技术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130501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艺术设计学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130502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视觉传达设计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130503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环境设计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1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130508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数字媒体艺术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192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模型类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040102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科学教育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桥梁设计、建筑</w:t>
            </w:r>
          </w:p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模型、木艺</w:t>
            </w: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192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082801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建筑学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192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082802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城乡规划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192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082803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风景园林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192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082804</w:t>
            </w: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T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历史建筑保护工程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8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影视、动画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130201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音乐表演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动画、微电影</w:t>
            </w: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130202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音乐学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130301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表演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130302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戏剧学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130303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电影学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130304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戏剧影视文学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130305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广播电视编导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130306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戏剧影视导演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130307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戏剧影视美术设计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130308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录音艺术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80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130310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动画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234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机械加工</w:t>
            </w: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080201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机械工程</w:t>
            </w:r>
          </w:p>
        </w:tc>
        <w:tc>
          <w:tcPr>
            <w:tcW w:w="180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金工、数控机床</w:t>
            </w:r>
          </w:p>
        </w:tc>
        <w:tc>
          <w:tcPr>
            <w:tcW w:w="72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260" w:type="dxa"/>
            <w:vMerge w:val="restart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  <w:r>
              <w:rPr>
                <w:rFonts w:ascii="宋体" w:hAnsi="宋体" w:cs="Tahoma" w:hint="eastAsia"/>
                <w:color w:val="000000"/>
              </w:rPr>
              <w:t>全日制专科以上毕业生</w:t>
            </w:r>
          </w:p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234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080202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机械设计制造及其自动化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234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080203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材料成型及控制工程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234"/>
        </w:trPr>
        <w:tc>
          <w:tcPr>
            <w:tcW w:w="847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/>
                <w:color w:val="000000"/>
                <w:sz w:val="15"/>
                <w:szCs w:val="15"/>
              </w:rPr>
              <w:t>080204</w:t>
            </w:r>
          </w:p>
        </w:tc>
        <w:tc>
          <w:tcPr>
            <w:tcW w:w="1980" w:type="dxa"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  <w:sz w:val="15"/>
                <w:szCs w:val="15"/>
              </w:rPr>
            </w:pPr>
            <w:r>
              <w:rPr>
                <w:rFonts w:ascii="宋体" w:hAnsi="宋体" w:cs="Tahoma" w:hint="eastAsia"/>
                <w:color w:val="000000"/>
                <w:sz w:val="15"/>
                <w:szCs w:val="15"/>
              </w:rPr>
              <w:t>机械电子工程</w:t>
            </w:r>
          </w:p>
        </w:tc>
        <w:tc>
          <w:tcPr>
            <w:tcW w:w="180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 w:cs="Tahoma"/>
                <w:color w:val="000000"/>
              </w:rPr>
            </w:pPr>
          </w:p>
        </w:tc>
        <w:tc>
          <w:tcPr>
            <w:tcW w:w="1211" w:type="dxa"/>
            <w:vMerge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</w:p>
        </w:tc>
      </w:tr>
      <w:tr w:rsidR="00353836" w:rsidTr="0057530C">
        <w:trPr>
          <w:trHeight w:val="934"/>
        </w:trPr>
        <w:tc>
          <w:tcPr>
            <w:tcW w:w="847" w:type="dxa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9652" w:type="dxa"/>
            <w:gridSpan w:val="8"/>
            <w:vAlign w:val="center"/>
          </w:tcPr>
          <w:p w:rsidR="00353836" w:rsidRDefault="00353836" w:rsidP="0057530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45</w:t>
            </w:r>
            <w:r>
              <w:rPr>
                <w:rFonts w:ascii="宋体" w:hAnsi="宋体" w:hint="eastAsia"/>
                <w:sz w:val="32"/>
                <w:szCs w:val="32"/>
              </w:rPr>
              <w:t>人</w:t>
            </w:r>
          </w:p>
        </w:tc>
      </w:tr>
    </w:tbl>
    <w:p w:rsidR="00353836" w:rsidRDefault="00353836" w:rsidP="00353836">
      <w:pPr>
        <w:jc w:val="center"/>
      </w:pPr>
    </w:p>
    <w:tbl>
      <w:tblPr>
        <w:tblpPr w:leftFromText="180" w:rightFromText="180" w:vertAnchor="text" w:tblpX="-5231" w:tblpY="-10919"/>
        <w:tblW w:w="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</w:tblGrid>
      <w:tr w:rsidR="00353836" w:rsidTr="00353836">
        <w:trPr>
          <w:trHeight w:val="30"/>
        </w:trPr>
        <w:tc>
          <w:tcPr>
            <w:tcW w:w="2370" w:type="dxa"/>
            <w:tcBorders>
              <w:top w:val="nil"/>
              <w:bottom w:val="nil"/>
              <w:right w:val="nil"/>
            </w:tcBorders>
          </w:tcPr>
          <w:p w:rsidR="00353836" w:rsidRDefault="00353836" w:rsidP="0057530C">
            <w:pPr>
              <w:jc w:val="center"/>
            </w:pPr>
          </w:p>
        </w:tc>
      </w:tr>
    </w:tbl>
    <w:p w:rsidR="00D34CC1" w:rsidRDefault="00353836">
      <w:pPr>
        <w:rPr>
          <w:rFonts w:hint="eastAsia"/>
        </w:rPr>
      </w:pPr>
      <w:bookmarkStart w:id="0" w:name="_GoBack"/>
      <w:bookmarkEnd w:id="0"/>
    </w:p>
    <w:sectPr w:rsidR="00D34CC1">
      <w:footerReference w:type="default" r:id="rId4"/>
      <w:pgSz w:w="11906" w:h="16838"/>
      <w:pgMar w:top="1701" w:right="1701" w:bottom="1417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6E" w:rsidRDefault="003538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53836">
      <w:rPr>
        <w:noProof/>
        <w:lang w:val="zh-CN"/>
      </w:rPr>
      <w:t>2</w:t>
    </w:r>
    <w:r>
      <w:rPr>
        <w:lang w:val="zh-CN"/>
      </w:rPr>
      <w:fldChar w:fldCharType="end"/>
    </w:r>
  </w:p>
  <w:p w:rsidR="00012B6E" w:rsidRDefault="003538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36"/>
    <w:rsid w:val="000E75BC"/>
    <w:rsid w:val="00326C8D"/>
    <w:rsid w:val="00353836"/>
    <w:rsid w:val="004C2987"/>
    <w:rsid w:val="005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E27C"/>
  <w15:chartTrackingRefBased/>
  <w15:docId w15:val="{30F0D4DF-F333-40AE-87E1-BCCA289F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8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5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538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旭日</dc:creator>
  <cp:keywords/>
  <dc:description/>
  <cp:lastModifiedBy>旭日</cp:lastModifiedBy>
  <cp:revision>1</cp:revision>
  <dcterms:created xsi:type="dcterms:W3CDTF">2017-08-12T06:15:00Z</dcterms:created>
  <dcterms:modified xsi:type="dcterms:W3CDTF">2017-08-12T06:15:00Z</dcterms:modified>
</cp:coreProperties>
</file>