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5E4" w:rsidRPr="00F12AFF" w:rsidRDefault="00BD7DAE" w:rsidP="00B13141">
      <w:pPr>
        <w:rPr>
          <w:rFonts w:ascii="黑体" w:eastAsia="黑体"/>
          <w:sz w:val="32"/>
          <w:szCs w:val="32"/>
        </w:rPr>
      </w:pPr>
      <w:r w:rsidRPr="00F12AFF">
        <w:rPr>
          <w:rFonts w:ascii="黑体" w:eastAsia="黑体" w:hint="eastAsia"/>
          <w:sz w:val="32"/>
          <w:szCs w:val="32"/>
        </w:rPr>
        <w:t>附件</w:t>
      </w:r>
      <w:r w:rsidR="009F58D6">
        <w:rPr>
          <w:rFonts w:ascii="黑体" w:eastAsia="黑体" w:hint="eastAsia"/>
          <w:sz w:val="32"/>
          <w:szCs w:val="32"/>
        </w:rPr>
        <w:t>3</w:t>
      </w:r>
    </w:p>
    <w:p w:rsidR="00694C0E" w:rsidRPr="002A7475" w:rsidRDefault="00694C0E" w:rsidP="00427FD4">
      <w:pPr>
        <w:jc w:val="center"/>
        <w:rPr>
          <w:rFonts w:ascii="宋体" w:hAnsi="宋体"/>
          <w:b/>
          <w:bCs/>
          <w:sz w:val="44"/>
          <w:szCs w:val="44"/>
        </w:rPr>
      </w:pPr>
      <w:r w:rsidRPr="002A7475">
        <w:rPr>
          <w:rFonts w:ascii="宋体" w:hAnsi="宋体" w:hint="eastAsia"/>
          <w:b/>
          <w:bCs/>
          <w:sz w:val="44"/>
          <w:szCs w:val="44"/>
        </w:rPr>
        <w:t>201</w:t>
      </w:r>
      <w:r w:rsidR="005625AF">
        <w:rPr>
          <w:rFonts w:ascii="宋体" w:hAnsi="宋体" w:hint="eastAsia"/>
          <w:b/>
          <w:bCs/>
          <w:sz w:val="44"/>
          <w:szCs w:val="44"/>
        </w:rPr>
        <w:t>7</w:t>
      </w:r>
      <w:r w:rsidRPr="002A7475">
        <w:rPr>
          <w:rFonts w:ascii="宋体" w:hAnsi="宋体" w:hint="eastAsia"/>
          <w:b/>
          <w:bCs/>
          <w:sz w:val="44"/>
          <w:szCs w:val="44"/>
        </w:rPr>
        <w:t>年</w:t>
      </w:r>
      <w:r w:rsidR="003B4EA7" w:rsidRPr="003B4EA7">
        <w:rPr>
          <w:rFonts w:ascii="宋体" w:hAnsi="宋体" w:hint="eastAsia"/>
          <w:b/>
          <w:bCs/>
          <w:sz w:val="44"/>
          <w:szCs w:val="44"/>
        </w:rPr>
        <w:t>编外聘用制</w:t>
      </w:r>
      <w:r w:rsidR="00427FD4">
        <w:rPr>
          <w:rFonts w:ascii="宋体" w:hAnsi="宋体" w:hint="eastAsia"/>
          <w:b/>
          <w:bCs/>
          <w:sz w:val="44"/>
          <w:szCs w:val="44"/>
        </w:rPr>
        <w:t>专任教师</w:t>
      </w:r>
      <w:r w:rsidRPr="002A7475">
        <w:rPr>
          <w:rFonts w:ascii="宋体" w:hAnsi="宋体" w:hint="eastAsia"/>
          <w:b/>
          <w:bCs/>
          <w:sz w:val="44"/>
          <w:szCs w:val="44"/>
        </w:rPr>
        <w:t>资格审查目录</w:t>
      </w:r>
      <w:r w:rsidR="00112227">
        <w:rPr>
          <w:rFonts w:ascii="宋体" w:hAnsi="宋体" w:hint="eastAsia"/>
          <w:b/>
          <w:bCs/>
          <w:sz w:val="44"/>
          <w:szCs w:val="44"/>
        </w:rPr>
        <w:t>表</w:t>
      </w:r>
    </w:p>
    <w:p w:rsidR="00012812" w:rsidRPr="003B4EA7" w:rsidRDefault="00012812" w:rsidP="00427FD4">
      <w:pPr>
        <w:rPr>
          <w:rFonts w:ascii="宋体" w:hAnsi="宋体"/>
          <w:b/>
          <w:bCs/>
          <w:sz w:val="36"/>
        </w:rPr>
      </w:pPr>
    </w:p>
    <w:p w:rsidR="000C45E4" w:rsidRDefault="007F083B" w:rsidP="007F083B">
      <w:pPr>
        <w:rPr>
          <w:rFonts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>应聘</w:t>
      </w:r>
      <w:r w:rsidR="004F6184">
        <w:rPr>
          <w:rFonts w:hint="eastAsia"/>
          <w:b/>
          <w:bCs/>
          <w:sz w:val="24"/>
        </w:rPr>
        <w:t>学校</w:t>
      </w:r>
      <w:r>
        <w:rPr>
          <w:rFonts w:hint="eastAsia"/>
          <w:b/>
          <w:bCs/>
          <w:sz w:val="24"/>
        </w:rPr>
        <w:t>：</w:t>
      </w:r>
      <w:r w:rsidR="006A6C33">
        <w:rPr>
          <w:rFonts w:hint="eastAsia"/>
          <w:b/>
          <w:bCs/>
          <w:sz w:val="24"/>
        </w:rPr>
        <w:t xml:space="preserve">                                        </w:t>
      </w:r>
      <w:r w:rsidR="00012812">
        <w:rPr>
          <w:rFonts w:hint="eastAsia"/>
          <w:b/>
          <w:bCs/>
          <w:sz w:val="24"/>
        </w:rPr>
        <w:t>应聘</w:t>
      </w:r>
      <w:r w:rsidR="004F6184">
        <w:rPr>
          <w:rFonts w:hint="eastAsia"/>
          <w:b/>
          <w:bCs/>
          <w:sz w:val="24"/>
        </w:rPr>
        <w:t>职位</w:t>
      </w:r>
      <w:r w:rsidR="00012812">
        <w:rPr>
          <w:rFonts w:hint="eastAsia"/>
          <w:b/>
          <w:bCs/>
          <w:sz w:val="24"/>
        </w:rPr>
        <w:t>：是否服从分配：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2211"/>
        <w:gridCol w:w="1359"/>
        <w:gridCol w:w="2159"/>
        <w:gridCol w:w="930"/>
        <w:gridCol w:w="1081"/>
      </w:tblGrid>
      <w:tr w:rsidR="007F5FEE" w:rsidRPr="00BD7DAE" w:rsidTr="00934DE9">
        <w:trPr>
          <w:cantSplit/>
          <w:trHeight w:val="560"/>
        </w:trPr>
        <w:tc>
          <w:tcPr>
            <w:tcW w:w="1548" w:type="dxa"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姓    名</w:t>
            </w:r>
          </w:p>
        </w:tc>
        <w:tc>
          <w:tcPr>
            <w:tcW w:w="2211" w:type="dxa"/>
            <w:vAlign w:val="center"/>
          </w:tcPr>
          <w:p w:rsidR="007F5FEE" w:rsidRPr="00BD7DAE" w:rsidRDefault="007F5FEE" w:rsidP="00012812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性   别</w:t>
            </w:r>
          </w:p>
        </w:tc>
        <w:tc>
          <w:tcPr>
            <w:tcW w:w="2159" w:type="dxa"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 w:val="restart"/>
            <w:vAlign w:val="center"/>
          </w:tcPr>
          <w:p w:rsidR="007F5FEE" w:rsidRPr="00BD7DAE" w:rsidRDefault="00C52DAC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贴照片</w:t>
            </w:r>
          </w:p>
        </w:tc>
      </w:tr>
      <w:tr w:rsidR="007F5FEE" w:rsidRPr="00BD7DAE" w:rsidTr="00934DE9">
        <w:trPr>
          <w:cantSplit/>
          <w:trHeight w:val="560"/>
        </w:trPr>
        <w:tc>
          <w:tcPr>
            <w:tcW w:w="1548" w:type="dxa"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出生年月</w:t>
            </w:r>
          </w:p>
        </w:tc>
        <w:tc>
          <w:tcPr>
            <w:tcW w:w="2211" w:type="dxa"/>
            <w:vAlign w:val="center"/>
          </w:tcPr>
          <w:p w:rsidR="007F5FEE" w:rsidRPr="00BD7DAE" w:rsidRDefault="007F5FEE" w:rsidP="00012812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7F5FEE" w:rsidRPr="00BD7DAE" w:rsidRDefault="00D31556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籍   贯</w:t>
            </w:r>
          </w:p>
        </w:tc>
        <w:tc>
          <w:tcPr>
            <w:tcW w:w="2159" w:type="dxa"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7F5FEE" w:rsidRPr="00BD7DAE" w:rsidTr="00934DE9">
        <w:trPr>
          <w:cantSplit/>
          <w:trHeight w:val="560"/>
        </w:trPr>
        <w:tc>
          <w:tcPr>
            <w:tcW w:w="1548" w:type="dxa"/>
            <w:vAlign w:val="center"/>
          </w:tcPr>
          <w:p w:rsidR="007F5FEE" w:rsidRPr="00BD7DAE" w:rsidRDefault="00CF5ECC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2211" w:type="dxa"/>
            <w:vAlign w:val="center"/>
          </w:tcPr>
          <w:p w:rsidR="007F5FEE" w:rsidRPr="00BD7DAE" w:rsidRDefault="007F5FEE" w:rsidP="00012812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7F5FEE" w:rsidRPr="00CF5ECC" w:rsidRDefault="00CF5ECC" w:rsidP="00CF5ECC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政治面貌</w:t>
            </w:r>
          </w:p>
        </w:tc>
        <w:tc>
          <w:tcPr>
            <w:tcW w:w="2159" w:type="dxa"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7F5FEE" w:rsidRPr="00BD7DAE" w:rsidTr="00934DE9">
        <w:trPr>
          <w:cantSplit/>
          <w:trHeight w:val="762"/>
        </w:trPr>
        <w:tc>
          <w:tcPr>
            <w:tcW w:w="1548" w:type="dxa"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学历</w:t>
            </w:r>
          </w:p>
        </w:tc>
        <w:tc>
          <w:tcPr>
            <w:tcW w:w="2211" w:type="dxa"/>
            <w:vAlign w:val="center"/>
          </w:tcPr>
          <w:p w:rsidR="007F5FEE" w:rsidRPr="00BD7DAE" w:rsidRDefault="007F5FEE" w:rsidP="00012812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现有学位</w:t>
            </w:r>
          </w:p>
        </w:tc>
        <w:tc>
          <w:tcPr>
            <w:tcW w:w="2159" w:type="dxa"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:rsidR="007F5FEE" w:rsidRPr="00BD7DAE" w:rsidRDefault="007F5FEE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6D2F17" w:rsidRPr="00BD7DAE" w:rsidTr="00934DE9">
        <w:trPr>
          <w:cantSplit/>
          <w:trHeight w:val="560"/>
        </w:trPr>
        <w:tc>
          <w:tcPr>
            <w:tcW w:w="1548" w:type="dxa"/>
            <w:vAlign w:val="center"/>
          </w:tcPr>
          <w:p w:rsidR="006D2F17" w:rsidRPr="00BD7DAE" w:rsidRDefault="006D2F17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毕业院校</w:t>
            </w:r>
          </w:p>
        </w:tc>
        <w:tc>
          <w:tcPr>
            <w:tcW w:w="2211" w:type="dxa"/>
            <w:vAlign w:val="center"/>
          </w:tcPr>
          <w:p w:rsidR="006D2F17" w:rsidRPr="00BD7DAE" w:rsidRDefault="006D2F17" w:rsidP="00012812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6D2F17" w:rsidRPr="00BD7DAE" w:rsidRDefault="006D2F17" w:rsidP="00012812">
            <w:pPr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专业名称</w:t>
            </w:r>
          </w:p>
        </w:tc>
        <w:tc>
          <w:tcPr>
            <w:tcW w:w="2159" w:type="dxa"/>
            <w:vAlign w:val="center"/>
          </w:tcPr>
          <w:p w:rsidR="006D2F17" w:rsidRPr="00BD7DAE" w:rsidRDefault="006D2F17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30" w:type="dxa"/>
            <w:vAlign w:val="center"/>
          </w:tcPr>
          <w:p w:rsidR="006D2F17" w:rsidRPr="00CF5ECC" w:rsidRDefault="00CF5ECC" w:rsidP="00CF5ECC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 w:rsidRPr="00CF5ECC">
              <w:rPr>
                <w:rFonts w:ascii="仿宋_GB2312" w:eastAsia="仿宋_GB2312" w:hint="eastAsia"/>
                <w:bCs/>
                <w:szCs w:val="21"/>
              </w:rPr>
              <w:t>参加工作时间</w:t>
            </w:r>
          </w:p>
        </w:tc>
        <w:tc>
          <w:tcPr>
            <w:tcW w:w="1081" w:type="dxa"/>
            <w:vAlign w:val="center"/>
          </w:tcPr>
          <w:p w:rsidR="006D2F17" w:rsidRPr="00BD7DAE" w:rsidRDefault="006D2F17" w:rsidP="007F5FE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</w:tbl>
    <w:tbl>
      <w:tblPr>
        <w:tblStyle w:val="a3"/>
        <w:tblW w:w="4778" w:type="pct"/>
        <w:tblLook w:val="01E0" w:firstRow="1" w:lastRow="1" w:firstColumn="1" w:lastColumn="1" w:noHBand="0" w:noVBand="0"/>
      </w:tblPr>
      <w:tblGrid>
        <w:gridCol w:w="1117"/>
        <w:gridCol w:w="8191"/>
      </w:tblGrid>
      <w:tr w:rsidR="00C52DAC" w:rsidRPr="00BD7DAE" w:rsidTr="00FD41AF">
        <w:trPr>
          <w:trHeight w:val="351"/>
        </w:trPr>
        <w:tc>
          <w:tcPr>
            <w:tcW w:w="600" w:type="pct"/>
          </w:tcPr>
          <w:p w:rsidR="00C52DAC" w:rsidRPr="00BD7DAE" w:rsidRDefault="00C52DAC" w:rsidP="000C45E4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 xml:space="preserve">序号   </w:t>
            </w:r>
          </w:p>
        </w:tc>
        <w:tc>
          <w:tcPr>
            <w:tcW w:w="4400" w:type="pct"/>
          </w:tcPr>
          <w:p w:rsidR="00C52DAC" w:rsidRPr="00F12CD1" w:rsidRDefault="0082357F" w:rsidP="0082357F">
            <w:pPr>
              <w:tabs>
                <w:tab w:val="center" w:pos="4879"/>
                <w:tab w:val="right" w:pos="9759"/>
              </w:tabs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F12CD1">
              <w:rPr>
                <w:rFonts w:ascii="仿宋_GB2312" w:eastAsia="仿宋_GB2312" w:hint="eastAsia"/>
                <w:b/>
                <w:bCs/>
                <w:sz w:val="24"/>
              </w:rPr>
              <w:t>以下材料按目录要求排序</w:t>
            </w:r>
            <w:r w:rsidR="003D0A75" w:rsidRPr="00F12CD1">
              <w:rPr>
                <w:rFonts w:ascii="仿宋_GB2312" w:eastAsia="仿宋_GB2312" w:hint="eastAsia"/>
                <w:b/>
                <w:bCs/>
                <w:sz w:val="24"/>
              </w:rPr>
              <w:t xml:space="preserve">         审核情况（画“√”或写“缺”）</w:t>
            </w:r>
          </w:p>
        </w:tc>
      </w:tr>
      <w:tr w:rsidR="00504852" w:rsidRPr="00BD7DAE" w:rsidTr="00FD41AF">
        <w:trPr>
          <w:trHeight w:val="572"/>
        </w:trPr>
        <w:tc>
          <w:tcPr>
            <w:tcW w:w="600" w:type="pct"/>
            <w:vAlign w:val="center"/>
          </w:tcPr>
          <w:p w:rsidR="00504852" w:rsidRPr="00BD7DAE" w:rsidRDefault="00504852" w:rsidP="00D4703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1</w:t>
            </w:r>
          </w:p>
        </w:tc>
        <w:tc>
          <w:tcPr>
            <w:tcW w:w="4400" w:type="pct"/>
            <w:vAlign w:val="center"/>
          </w:tcPr>
          <w:p w:rsidR="00504852" w:rsidRPr="004F6184" w:rsidRDefault="00504852" w:rsidP="00ED25BF">
            <w:pPr>
              <w:ind w:firstLineChars="550" w:firstLine="1320"/>
              <w:rPr>
                <w:rFonts w:ascii="仿宋_GB2312" w:eastAsia="仿宋_GB2312"/>
                <w:b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《</w:t>
            </w:r>
            <w:r w:rsidR="004F6184" w:rsidRPr="004F6184">
              <w:rPr>
                <w:rFonts w:ascii="仿宋_GB2312" w:eastAsia="仿宋_GB2312" w:hint="eastAsia"/>
                <w:bCs/>
                <w:sz w:val="24"/>
              </w:rPr>
              <w:t>报名表</w:t>
            </w:r>
            <w:r w:rsidRPr="00BD7DAE">
              <w:rPr>
                <w:rFonts w:ascii="仿宋_GB2312" w:eastAsia="仿宋_GB2312" w:hint="eastAsia"/>
                <w:bCs/>
                <w:sz w:val="24"/>
              </w:rPr>
              <w:t>》</w:t>
            </w:r>
            <w:r w:rsidR="00ED25BF">
              <w:rPr>
                <w:rFonts w:ascii="仿宋_GB2312" w:eastAsia="仿宋_GB2312" w:hint="eastAsia"/>
                <w:bCs/>
                <w:sz w:val="24"/>
              </w:rPr>
              <w:t xml:space="preserve">                        □</w:t>
            </w:r>
          </w:p>
        </w:tc>
      </w:tr>
      <w:tr w:rsidR="00504852" w:rsidRPr="00BD7DAE" w:rsidTr="00FD41AF">
        <w:trPr>
          <w:trHeight w:val="424"/>
        </w:trPr>
        <w:tc>
          <w:tcPr>
            <w:tcW w:w="600" w:type="pct"/>
            <w:vAlign w:val="center"/>
          </w:tcPr>
          <w:p w:rsidR="00504852" w:rsidRPr="00BD7DAE" w:rsidRDefault="00504852" w:rsidP="00D4703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2</w:t>
            </w:r>
          </w:p>
        </w:tc>
        <w:tc>
          <w:tcPr>
            <w:tcW w:w="4400" w:type="pct"/>
            <w:vAlign w:val="center"/>
          </w:tcPr>
          <w:p w:rsidR="00504852" w:rsidRPr="00ED25BF" w:rsidRDefault="00504852" w:rsidP="00ED25BF">
            <w:pPr>
              <w:ind w:firstLineChars="450" w:firstLine="1080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身份证的原件和复印件</w:t>
            </w:r>
            <w:r w:rsidR="00ED25BF">
              <w:rPr>
                <w:rFonts w:ascii="仿宋_GB2312" w:eastAsia="仿宋_GB2312" w:hint="eastAsia"/>
                <w:bCs/>
                <w:sz w:val="24"/>
              </w:rPr>
              <w:t xml:space="preserve">            □</w:t>
            </w:r>
          </w:p>
        </w:tc>
      </w:tr>
      <w:tr w:rsidR="00FD41AF" w:rsidRPr="00BD7DAE" w:rsidTr="00FD41AF">
        <w:trPr>
          <w:trHeight w:val="625"/>
        </w:trPr>
        <w:tc>
          <w:tcPr>
            <w:tcW w:w="600" w:type="pct"/>
            <w:vAlign w:val="center"/>
          </w:tcPr>
          <w:p w:rsidR="00FD41AF" w:rsidRPr="00BD7DAE" w:rsidRDefault="005B3629" w:rsidP="00D4703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3</w:t>
            </w:r>
          </w:p>
        </w:tc>
        <w:tc>
          <w:tcPr>
            <w:tcW w:w="4400" w:type="pct"/>
            <w:vAlign w:val="center"/>
          </w:tcPr>
          <w:p w:rsidR="00FD41AF" w:rsidRPr="00CF5ECC" w:rsidRDefault="005B3629" w:rsidP="00EE1352">
            <w:pPr>
              <w:rPr>
                <w:rFonts w:ascii="仿宋_GB2312" w:eastAsia="仿宋_GB2312"/>
                <w:bCs/>
                <w:sz w:val="24"/>
              </w:rPr>
            </w:pPr>
            <w:r w:rsidRPr="005B3629">
              <w:rPr>
                <w:rFonts w:ascii="仿宋_GB2312" w:eastAsia="仿宋_GB2312" w:hint="eastAsia"/>
                <w:bCs/>
                <w:sz w:val="24"/>
              </w:rPr>
              <w:t>户口簿</w:t>
            </w:r>
            <w:r w:rsidR="00F54C8C">
              <w:rPr>
                <w:rFonts w:ascii="仿宋_GB2312" w:eastAsia="仿宋_GB2312" w:hint="eastAsia"/>
                <w:bCs/>
                <w:sz w:val="24"/>
              </w:rPr>
              <w:t>原件和复印件</w:t>
            </w:r>
            <w:r w:rsidR="00CF5ECC" w:rsidRPr="00CF5ECC">
              <w:rPr>
                <w:rFonts w:ascii="仿宋_GB2312" w:eastAsia="仿宋_GB2312" w:hint="eastAsia"/>
                <w:bCs/>
                <w:sz w:val="24"/>
              </w:rPr>
              <w:t>（地址及本人页；</w:t>
            </w:r>
            <w:proofErr w:type="gramStart"/>
            <w:r w:rsidR="00CF5ECC" w:rsidRPr="00CF5ECC">
              <w:rPr>
                <w:rFonts w:ascii="仿宋_GB2312" w:eastAsia="仿宋_GB2312" w:hint="eastAsia"/>
                <w:bCs/>
                <w:sz w:val="24"/>
              </w:rPr>
              <w:t>属学校</w:t>
            </w:r>
            <w:proofErr w:type="gramEnd"/>
            <w:r w:rsidR="00CF5ECC" w:rsidRPr="00CF5ECC">
              <w:rPr>
                <w:rFonts w:ascii="仿宋_GB2312" w:eastAsia="仿宋_GB2312" w:hint="eastAsia"/>
                <w:bCs/>
                <w:sz w:val="24"/>
              </w:rPr>
              <w:t>集体户口的，提交地址页和本人页复印件且需加盖学校保卫处公章）</w:t>
            </w:r>
            <w:r w:rsidR="00ED25BF"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504852" w:rsidRPr="00BD7DAE" w:rsidTr="00FD41AF">
        <w:trPr>
          <w:trHeight w:val="625"/>
        </w:trPr>
        <w:tc>
          <w:tcPr>
            <w:tcW w:w="600" w:type="pct"/>
            <w:vAlign w:val="center"/>
          </w:tcPr>
          <w:p w:rsidR="00504852" w:rsidRPr="00BD7DAE" w:rsidRDefault="005B3629" w:rsidP="00D4703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4</w:t>
            </w:r>
          </w:p>
        </w:tc>
        <w:tc>
          <w:tcPr>
            <w:tcW w:w="4400" w:type="pct"/>
            <w:vAlign w:val="center"/>
          </w:tcPr>
          <w:p w:rsidR="00504852" w:rsidRPr="00BD7DAE" w:rsidRDefault="006E6A8F" w:rsidP="00EE1352">
            <w:pPr>
              <w:rPr>
                <w:rFonts w:ascii="仿宋_GB2312" w:eastAsia="仿宋_GB2312"/>
                <w:bCs/>
                <w:sz w:val="24"/>
              </w:rPr>
            </w:pPr>
            <w:r w:rsidRPr="006E6A8F">
              <w:rPr>
                <w:rFonts w:ascii="仿宋_GB2312" w:eastAsia="仿宋_GB2312" w:hint="eastAsia"/>
                <w:bCs/>
                <w:sz w:val="24"/>
              </w:rPr>
              <w:t>与职位相对应</w:t>
            </w:r>
            <w:r>
              <w:rPr>
                <w:rFonts w:ascii="仿宋_GB2312" w:eastAsia="仿宋_GB2312" w:hint="eastAsia"/>
                <w:bCs/>
                <w:sz w:val="24"/>
              </w:rPr>
              <w:t>的</w:t>
            </w:r>
            <w:r w:rsidR="00CF5ECC" w:rsidRPr="00CF5ECC">
              <w:rPr>
                <w:rFonts w:ascii="仿宋_GB2312" w:eastAsia="仿宋_GB2312" w:hint="eastAsia"/>
                <w:bCs/>
                <w:sz w:val="24"/>
              </w:rPr>
              <w:t>学历证书、学位证书、教师资格证书</w:t>
            </w:r>
            <w:r w:rsidR="00CF5ECC" w:rsidRPr="00BD7DAE">
              <w:rPr>
                <w:rFonts w:ascii="仿宋_GB2312" w:eastAsia="仿宋_GB2312" w:hint="eastAsia"/>
                <w:bCs/>
                <w:sz w:val="24"/>
              </w:rPr>
              <w:t>原件和复印件</w:t>
            </w:r>
            <w:r w:rsidR="00ED25BF"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C52DAC" w:rsidRPr="00BD7DAE" w:rsidTr="00FD41AF">
        <w:trPr>
          <w:trHeight w:val="470"/>
        </w:trPr>
        <w:tc>
          <w:tcPr>
            <w:tcW w:w="600" w:type="pct"/>
            <w:vAlign w:val="center"/>
          </w:tcPr>
          <w:p w:rsidR="00C52DAC" w:rsidRPr="00BD7DAE" w:rsidRDefault="005B3629" w:rsidP="00D4703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5</w:t>
            </w:r>
          </w:p>
        </w:tc>
        <w:tc>
          <w:tcPr>
            <w:tcW w:w="4400" w:type="pct"/>
            <w:vAlign w:val="center"/>
          </w:tcPr>
          <w:p w:rsidR="00C52DAC" w:rsidRPr="006E6A8F" w:rsidRDefault="006E6A8F" w:rsidP="00D4703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E6A8F">
              <w:rPr>
                <w:rFonts w:ascii="仿宋_GB2312" w:eastAsia="仿宋_GB2312" w:hint="eastAsia"/>
                <w:bCs/>
                <w:sz w:val="24"/>
              </w:rPr>
              <w:t>计生</w:t>
            </w:r>
            <w:r>
              <w:rPr>
                <w:rFonts w:ascii="仿宋_GB2312" w:eastAsia="仿宋_GB2312" w:hint="eastAsia"/>
                <w:bCs/>
                <w:sz w:val="24"/>
              </w:rPr>
              <w:t>证明</w:t>
            </w:r>
            <w:r w:rsidR="00ED25BF">
              <w:rPr>
                <w:rFonts w:ascii="仿宋_GB2312" w:eastAsia="仿宋_GB2312" w:hint="eastAsia"/>
                <w:bCs/>
                <w:sz w:val="24"/>
              </w:rPr>
              <w:t xml:space="preserve">                 □ </w:t>
            </w:r>
            <w:bookmarkStart w:id="0" w:name="_GoBack"/>
            <w:bookmarkEnd w:id="0"/>
          </w:p>
        </w:tc>
      </w:tr>
      <w:tr w:rsidR="00C52DAC" w:rsidRPr="00BD7DAE" w:rsidTr="00FD41AF">
        <w:trPr>
          <w:trHeight w:val="459"/>
        </w:trPr>
        <w:tc>
          <w:tcPr>
            <w:tcW w:w="600" w:type="pct"/>
            <w:vAlign w:val="center"/>
          </w:tcPr>
          <w:p w:rsidR="00C52DAC" w:rsidRPr="00BD7DAE" w:rsidRDefault="005B3629" w:rsidP="00D47036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6</w:t>
            </w:r>
          </w:p>
        </w:tc>
        <w:tc>
          <w:tcPr>
            <w:tcW w:w="4400" w:type="pct"/>
            <w:vAlign w:val="center"/>
          </w:tcPr>
          <w:p w:rsidR="00C52DAC" w:rsidRPr="00BD7DAE" w:rsidRDefault="00CF5ECC" w:rsidP="00ED25BF">
            <w:pPr>
              <w:ind w:firstLineChars="850" w:firstLine="2040"/>
              <w:rPr>
                <w:rFonts w:ascii="仿宋_GB2312" w:eastAsia="仿宋_GB2312"/>
                <w:bCs/>
                <w:sz w:val="24"/>
              </w:rPr>
            </w:pPr>
            <w:r w:rsidRPr="00BD7DAE">
              <w:rPr>
                <w:rFonts w:ascii="仿宋_GB2312" w:eastAsia="仿宋_GB2312" w:hint="eastAsia"/>
                <w:bCs/>
                <w:sz w:val="24"/>
              </w:rPr>
              <w:t>本人情况简介</w:t>
            </w:r>
            <w:r w:rsidR="00ED25BF">
              <w:rPr>
                <w:rFonts w:ascii="仿宋_GB2312" w:eastAsia="仿宋_GB2312" w:hint="eastAsia"/>
                <w:bCs/>
                <w:sz w:val="24"/>
              </w:rPr>
              <w:t xml:space="preserve">                □</w:t>
            </w:r>
          </w:p>
        </w:tc>
      </w:tr>
      <w:tr w:rsidR="000F3246" w:rsidTr="00FD41AF">
        <w:trPr>
          <w:trHeight w:val="771"/>
        </w:trPr>
        <w:tc>
          <w:tcPr>
            <w:tcW w:w="600" w:type="pct"/>
            <w:vAlign w:val="center"/>
          </w:tcPr>
          <w:p w:rsidR="00FD41AF" w:rsidRPr="00413C5E" w:rsidRDefault="005B3629" w:rsidP="00FD41A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4400" w:type="pct"/>
            <w:vAlign w:val="center"/>
          </w:tcPr>
          <w:p w:rsidR="000F3246" w:rsidRPr="00413C5E" w:rsidRDefault="00CF5ECC" w:rsidP="00ED25BF">
            <w:pPr>
              <w:rPr>
                <w:b/>
                <w:bCs/>
                <w:sz w:val="24"/>
              </w:rPr>
            </w:pPr>
            <w:r w:rsidRPr="00CF5ECC">
              <w:rPr>
                <w:rFonts w:ascii="仿宋_GB2312" w:eastAsia="仿宋_GB2312" w:hint="eastAsia"/>
                <w:bCs/>
                <w:sz w:val="24"/>
              </w:rPr>
              <w:t>其他须提供的证书或相关资料（职位要求提供的）</w:t>
            </w:r>
            <w:r w:rsidR="00ED25BF">
              <w:rPr>
                <w:rFonts w:ascii="仿宋_GB2312" w:eastAsia="仿宋_GB2312" w:hint="eastAsia"/>
                <w:bCs/>
                <w:sz w:val="24"/>
              </w:rPr>
              <w:t xml:space="preserve"> □</w:t>
            </w:r>
          </w:p>
        </w:tc>
      </w:tr>
      <w:tr w:rsidR="00CF5ECC" w:rsidTr="00CF5ECC">
        <w:trPr>
          <w:trHeight w:val="771"/>
        </w:trPr>
        <w:tc>
          <w:tcPr>
            <w:tcW w:w="5000" w:type="pct"/>
            <w:gridSpan w:val="2"/>
            <w:vAlign w:val="center"/>
          </w:tcPr>
          <w:p w:rsidR="00CF5ECC" w:rsidRPr="00CF5ECC" w:rsidRDefault="00CF5ECC" w:rsidP="00CF5ECC">
            <w:pPr>
              <w:spacing w:line="240" w:lineRule="atLeast"/>
              <w:ind w:left="708" w:hangingChars="294" w:hanging="708"/>
              <w:rPr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备</w:t>
            </w:r>
            <w:r w:rsidRPr="002A350C">
              <w:rPr>
                <w:rFonts w:ascii="宋体" w:hAnsi="宋体" w:hint="eastAsia"/>
                <w:b/>
                <w:bCs/>
                <w:sz w:val="24"/>
              </w:rPr>
              <w:t>注:报考人员下载此表，请自备好以上材料原件、复印件，并填好此表于资格审核时</w:t>
            </w:r>
            <w:proofErr w:type="gramStart"/>
            <w:r w:rsidRPr="002A350C">
              <w:rPr>
                <w:rFonts w:ascii="宋体" w:hAnsi="宋体" w:hint="eastAsia"/>
                <w:b/>
                <w:bCs/>
                <w:sz w:val="24"/>
              </w:rPr>
              <w:t>交现场</w:t>
            </w:r>
            <w:proofErr w:type="gramEnd"/>
            <w:r w:rsidRPr="002A350C">
              <w:rPr>
                <w:rFonts w:ascii="宋体" w:hAnsi="宋体" w:hint="eastAsia"/>
                <w:b/>
                <w:bCs/>
                <w:sz w:val="24"/>
              </w:rPr>
              <w:t>审核，材料复印件按以上顺序装订于此表背后。</w:t>
            </w:r>
          </w:p>
        </w:tc>
      </w:tr>
      <w:tr w:rsidR="00174ADA" w:rsidTr="00FD41AF">
        <w:trPr>
          <w:trHeight w:val="548"/>
        </w:trPr>
        <w:tc>
          <w:tcPr>
            <w:tcW w:w="600" w:type="pct"/>
            <w:vAlign w:val="center"/>
          </w:tcPr>
          <w:p w:rsidR="00D47036" w:rsidRDefault="0057283D" w:rsidP="0005519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考生</w:t>
            </w:r>
          </w:p>
          <w:p w:rsidR="00174ADA" w:rsidRPr="00413C5E" w:rsidRDefault="00174ADA" w:rsidP="0005519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承诺</w:t>
            </w:r>
          </w:p>
        </w:tc>
        <w:tc>
          <w:tcPr>
            <w:tcW w:w="4400" w:type="pct"/>
            <w:vAlign w:val="center"/>
          </w:tcPr>
          <w:p w:rsidR="001479E9" w:rsidRPr="00275E4A" w:rsidRDefault="001479E9" w:rsidP="001A4D14">
            <w:pPr>
              <w:rPr>
                <w:b/>
                <w:bCs/>
                <w:color w:val="000000" w:themeColor="text1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、</w:t>
            </w:r>
            <w:r w:rsidR="006A6C33" w:rsidRPr="00275E4A">
              <w:rPr>
                <w:rFonts w:hint="eastAsia"/>
                <w:b/>
                <w:bCs/>
                <w:color w:val="000000" w:themeColor="text1"/>
                <w:sz w:val="24"/>
              </w:rPr>
              <w:t>有</w:t>
            </w:r>
            <w:r w:rsidR="00793ACC" w:rsidRPr="00275E4A">
              <w:rPr>
                <w:rFonts w:hint="eastAsia"/>
                <w:b/>
                <w:bCs/>
                <w:color w:val="000000" w:themeColor="text1"/>
                <w:sz w:val="24"/>
              </w:rPr>
              <w:t>一</w:t>
            </w:r>
            <w:r w:rsidR="006A6C33" w:rsidRPr="00275E4A">
              <w:rPr>
                <w:rFonts w:hint="eastAsia"/>
                <w:b/>
                <w:bCs/>
                <w:color w:val="000000" w:themeColor="text1"/>
                <w:sz w:val="24"/>
              </w:rPr>
              <w:t>年及以上工作经验的社会人员</w:t>
            </w:r>
            <w:r w:rsidRPr="00275E4A">
              <w:rPr>
                <w:rFonts w:hint="eastAsia"/>
                <w:b/>
                <w:bCs/>
                <w:color w:val="000000" w:themeColor="text1"/>
                <w:sz w:val="24"/>
              </w:rPr>
              <w:t>承诺提交符合报考条件的证书以及资格证，否则，取消录用资格。</w:t>
            </w:r>
          </w:p>
          <w:p w:rsidR="00CF5ECC" w:rsidRDefault="001479E9" w:rsidP="001A4D14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、</w:t>
            </w:r>
            <w:r w:rsidR="00174ADA">
              <w:rPr>
                <w:rFonts w:hint="eastAsia"/>
                <w:b/>
                <w:bCs/>
                <w:sz w:val="24"/>
              </w:rPr>
              <w:t>本人承诺以上提供的证书和材料属实，如有虚假，一经发现即取消应聘</w:t>
            </w:r>
            <w:r w:rsidR="00DA1B91">
              <w:rPr>
                <w:rFonts w:hint="eastAsia"/>
                <w:b/>
                <w:bCs/>
                <w:sz w:val="24"/>
              </w:rPr>
              <w:t>或录用</w:t>
            </w:r>
            <w:r w:rsidR="00174ADA">
              <w:rPr>
                <w:rFonts w:hint="eastAsia"/>
                <w:b/>
                <w:bCs/>
                <w:sz w:val="24"/>
              </w:rPr>
              <w:t>资格。</w:t>
            </w:r>
          </w:p>
          <w:p w:rsidR="00FD41AF" w:rsidRDefault="00FD41AF" w:rsidP="001A4D14">
            <w:pPr>
              <w:rPr>
                <w:b/>
                <w:bCs/>
                <w:sz w:val="24"/>
              </w:rPr>
            </w:pPr>
          </w:p>
          <w:p w:rsidR="006A6C33" w:rsidRDefault="006A6C33" w:rsidP="006A6C33">
            <w:pPr>
              <w:ind w:right="48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</w:t>
            </w:r>
            <w:r w:rsidR="006E6A8F">
              <w:rPr>
                <w:rFonts w:hint="eastAsia"/>
                <w:b/>
                <w:bCs/>
                <w:sz w:val="24"/>
              </w:rPr>
              <w:t>考生</w:t>
            </w:r>
            <w:r w:rsidR="006F0CDF">
              <w:rPr>
                <w:rFonts w:hint="eastAsia"/>
                <w:b/>
                <w:bCs/>
                <w:sz w:val="24"/>
              </w:rPr>
              <w:t>签名：</w:t>
            </w:r>
          </w:p>
          <w:p w:rsidR="006A6C33" w:rsidRDefault="006A6C33" w:rsidP="006A6C33">
            <w:pPr>
              <w:ind w:right="480"/>
              <w:jc w:val="center"/>
              <w:rPr>
                <w:b/>
                <w:bCs/>
                <w:sz w:val="24"/>
              </w:rPr>
            </w:pPr>
          </w:p>
          <w:p w:rsidR="006F0CDF" w:rsidRPr="00413C5E" w:rsidRDefault="006A6C33" w:rsidP="006A6C33">
            <w:pPr>
              <w:ind w:right="48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</w:t>
            </w:r>
            <w:r w:rsidR="00E70D72">
              <w:rPr>
                <w:rFonts w:hint="eastAsia"/>
                <w:b/>
                <w:bCs/>
                <w:sz w:val="24"/>
              </w:rPr>
              <w:t>20</w:t>
            </w:r>
            <w:r w:rsidR="00535DF1">
              <w:rPr>
                <w:rFonts w:hint="eastAsia"/>
                <w:b/>
                <w:bCs/>
                <w:sz w:val="24"/>
              </w:rPr>
              <w:t>1</w:t>
            </w:r>
            <w:r w:rsidR="005625AF">
              <w:rPr>
                <w:rFonts w:hint="eastAsia"/>
                <w:b/>
                <w:bCs/>
                <w:sz w:val="24"/>
              </w:rPr>
              <w:t>7</w:t>
            </w:r>
            <w:r w:rsidR="006F0CDF"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 w:rsidR="006F0CDF"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 w:rsidR="006F0CDF"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:rsidR="006E6A8F" w:rsidRDefault="006E6A8F">
      <w:pPr>
        <w:rPr>
          <w:bCs/>
          <w:sz w:val="24"/>
        </w:rPr>
      </w:pPr>
    </w:p>
    <w:p w:rsidR="006F0CDF" w:rsidRDefault="006E6A8F">
      <w:pPr>
        <w:rPr>
          <w:b/>
          <w:bCs/>
          <w:sz w:val="24"/>
        </w:rPr>
      </w:pPr>
      <w:r w:rsidRPr="00EF35C2">
        <w:rPr>
          <w:rFonts w:hint="eastAsia"/>
          <w:bCs/>
          <w:sz w:val="24"/>
        </w:rPr>
        <w:t>审核人签名</w:t>
      </w:r>
      <w:r w:rsidRPr="00EF35C2">
        <w:rPr>
          <w:rFonts w:hint="eastAsia"/>
          <w:bCs/>
          <w:sz w:val="24"/>
        </w:rPr>
        <w:t>:</w:t>
      </w:r>
      <w:r w:rsidR="006A6C33">
        <w:rPr>
          <w:rFonts w:hint="eastAsia"/>
          <w:bCs/>
          <w:sz w:val="24"/>
        </w:rPr>
        <w:t xml:space="preserve">                                </w:t>
      </w:r>
      <w:r w:rsidRPr="00EF35C2">
        <w:rPr>
          <w:rFonts w:hint="eastAsia"/>
          <w:bCs/>
          <w:sz w:val="24"/>
        </w:rPr>
        <w:t>审核时间</w:t>
      </w:r>
      <w:r w:rsidRPr="00EF35C2">
        <w:rPr>
          <w:rFonts w:hint="eastAsia"/>
          <w:bCs/>
          <w:sz w:val="24"/>
        </w:rPr>
        <w:t xml:space="preserve">: </w:t>
      </w:r>
      <w:r>
        <w:rPr>
          <w:rFonts w:hint="eastAsia"/>
          <w:bCs/>
          <w:sz w:val="24"/>
        </w:rPr>
        <w:t>201</w:t>
      </w:r>
      <w:r w:rsidR="005625AF">
        <w:rPr>
          <w:rFonts w:hint="eastAsia"/>
          <w:bCs/>
          <w:sz w:val="24"/>
        </w:rPr>
        <w:t>7</w:t>
      </w:r>
      <w:r w:rsidRPr="00EF35C2">
        <w:rPr>
          <w:rFonts w:hint="eastAsia"/>
          <w:bCs/>
          <w:sz w:val="24"/>
        </w:rPr>
        <w:t>年</w:t>
      </w:r>
      <w:r w:rsidR="006A6C33">
        <w:rPr>
          <w:rFonts w:hint="eastAsia"/>
          <w:bCs/>
          <w:sz w:val="24"/>
        </w:rPr>
        <w:t xml:space="preserve">   </w:t>
      </w:r>
      <w:r w:rsidRPr="00EF35C2">
        <w:rPr>
          <w:rFonts w:hint="eastAsia"/>
          <w:bCs/>
          <w:sz w:val="24"/>
        </w:rPr>
        <w:t>月</w:t>
      </w:r>
      <w:r w:rsidR="006A6C33">
        <w:rPr>
          <w:rFonts w:hint="eastAsia"/>
          <w:bCs/>
          <w:sz w:val="24"/>
        </w:rPr>
        <w:t xml:space="preserve">    </w:t>
      </w:r>
      <w:r w:rsidRPr="00EF35C2">
        <w:rPr>
          <w:rFonts w:hint="eastAsia"/>
          <w:bCs/>
          <w:sz w:val="24"/>
        </w:rPr>
        <w:t>日</w:t>
      </w:r>
    </w:p>
    <w:sectPr w:rsidR="006F0CDF" w:rsidSect="00313A0F">
      <w:headerReference w:type="default" r:id="rId7"/>
      <w:pgSz w:w="11906" w:h="16838"/>
      <w:pgMar w:top="1304" w:right="1191" w:bottom="130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D66" w:rsidRDefault="00673D66">
      <w:r>
        <w:separator/>
      </w:r>
    </w:p>
  </w:endnote>
  <w:endnote w:type="continuationSeparator" w:id="0">
    <w:p w:rsidR="00673D66" w:rsidRDefault="0067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D66" w:rsidRDefault="00673D66">
      <w:r>
        <w:separator/>
      </w:r>
    </w:p>
  </w:footnote>
  <w:footnote w:type="continuationSeparator" w:id="0">
    <w:p w:rsidR="00673D66" w:rsidRDefault="00673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52" w:rsidRDefault="00EE1352" w:rsidP="00F12AF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51C0"/>
    <w:rsid w:val="00012812"/>
    <w:rsid w:val="00021284"/>
    <w:rsid w:val="00027030"/>
    <w:rsid w:val="000279DB"/>
    <w:rsid w:val="00044784"/>
    <w:rsid w:val="0005519F"/>
    <w:rsid w:val="000701C9"/>
    <w:rsid w:val="000825B1"/>
    <w:rsid w:val="000946B2"/>
    <w:rsid w:val="000A1E1B"/>
    <w:rsid w:val="000A48CC"/>
    <w:rsid w:val="000C45E4"/>
    <w:rsid w:val="000D4364"/>
    <w:rsid w:val="000E03F1"/>
    <w:rsid w:val="000F3246"/>
    <w:rsid w:val="000F3DE8"/>
    <w:rsid w:val="00106C5E"/>
    <w:rsid w:val="00112227"/>
    <w:rsid w:val="00127A5E"/>
    <w:rsid w:val="001479E9"/>
    <w:rsid w:val="001567CF"/>
    <w:rsid w:val="00174ADA"/>
    <w:rsid w:val="00196A1F"/>
    <w:rsid w:val="001A4D14"/>
    <w:rsid w:val="001E5ABC"/>
    <w:rsid w:val="002009E0"/>
    <w:rsid w:val="00255BE7"/>
    <w:rsid w:val="00256092"/>
    <w:rsid w:val="00275E4A"/>
    <w:rsid w:val="002947AB"/>
    <w:rsid w:val="00296ABF"/>
    <w:rsid w:val="002A7475"/>
    <w:rsid w:val="002B404F"/>
    <w:rsid w:val="002C72B7"/>
    <w:rsid w:val="002F6766"/>
    <w:rsid w:val="00313A0F"/>
    <w:rsid w:val="00314773"/>
    <w:rsid w:val="00314966"/>
    <w:rsid w:val="00321007"/>
    <w:rsid w:val="00323687"/>
    <w:rsid w:val="003448AC"/>
    <w:rsid w:val="003750B7"/>
    <w:rsid w:val="00385263"/>
    <w:rsid w:val="003856DF"/>
    <w:rsid w:val="003A15C2"/>
    <w:rsid w:val="003B4EA7"/>
    <w:rsid w:val="003D0A75"/>
    <w:rsid w:val="003D6BA4"/>
    <w:rsid w:val="0040698F"/>
    <w:rsid w:val="00413C5E"/>
    <w:rsid w:val="0041696A"/>
    <w:rsid w:val="00427FD4"/>
    <w:rsid w:val="004444F7"/>
    <w:rsid w:val="004B31C0"/>
    <w:rsid w:val="004F6184"/>
    <w:rsid w:val="00504852"/>
    <w:rsid w:val="00504D90"/>
    <w:rsid w:val="00535DF1"/>
    <w:rsid w:val="00550C16"/>
    <w:rsid w:val="005625AF"/>
    <w:rsid w:val="00566D84"/>
    <w:rsid w:val="0057271B"/>
    <w:rsid w:val="0057283D"/>
    <w:rsid w:val="00592EF4"/>
    <w:rsid w:val="005B3629"/>
    <w:rsid w:val="005B38E1"/>
    <w:rsid w:val="00613A05"/>
    <w:rsid w:val="00632E8F"/>
    <w:rsid w:val="00647FDA"/>
    <w:rsid w:val="00673D66"/>
    <w:rsid w:val="00694C0E"/>
    <w:rsid w:val="006A6C33"/>
    <w:rsid w:val="006C7CF3"/>
    <w:rsid w:val="006D2F17"/>
    <w:rsid w:val="006D4575"/>
    <w:rsid w:val="006E6A8F"/>
    <w:rsid w:val="006F0CDF"/>
    <w:rsid w:val="006F63C2"/>
    <w:rsid w:val="006F7DD6"/>
    <w:rsid w:val="00726A52"/>
    <w:rsid w:val="00727741"/>
    <w:rsid w:val="00753B58"/>
    <w:rsid w:val="00773A4B"/>
    <w:rsid w:val="00782F71"/>
    <w:rsid w:val="00793ACC"/>
    <w:rsid w:val="007945B1"/>
    <w:rsid w:val="007C2F0D"/>
    <w:rsid w:val="007D4C07"/>
    <w:rsid w:val="007E5924"/>
    <w:rsid w:val="007F083B"/>
    <w:rsid w:val="007F5FEE"/>
    <w:rsid w:val="007F7FC2"/>
    <w:rsid w:val="0082357F"/>
    <w:rsid w:val="008337D3"/>
    <w:rsid w:val="008447C3"/>
    <w:rsid w:val="00893500"/>
    <w:rsid w:val="008A039B"/>
    <w:rsid w:val="00901C0D"/>
    <w:rsid w:val="00903925"/>
    <w:rsid w:val="0091085E"/>
    <w:rsid w:val="009314C7"/>
    <w:rsid w:val="00934DE9"/>
    <w:rsid w:val="009655A5"/>
    <w:rsid w:val="00980F37"/>
    <w:rsid w:val="00987AA5"/>
    <w:rsid w:val="009C5062"/>
    <w:rsid w:val="009D3BBA"/>
    <w:rsid w:val="009D48D2"/>
    <w:rsid w:val="009F0EC9"/>
    <w:rsid w:val="009F58D6"/>
    <w:rsid w:val="009F7720"/>
    <w:rsid w:val="00A16733"/>
    <w:rsid w:val="00A3707F"/>
    <w:rsid w:val="00A4399D"/>
    <w:rsid w:val="00AE020C"/>
    <w:rsid w:val="00B051C0"/>
    <w:rsid w:val="00B06CAF"/>
    <w:rsid w:val="00B13141"/>
    <w:rsid w:val="00B21967"/>
    <w:rsid w:val="00B42130"/>
    <w:rsid w:val="00B43F7F"/>
    <w:rsid w:val="00B970E4"/>
    <w:rsid w:val="00BD7DAE"/>
    <w:rsid w:val="00C22447"/>
    <w:rsid w:val="00C22B79"/>
    <w:rsid w:val="00C52DAC"/>
    <w:rsid w:val="00C65480"/>
    <w:rsid w:val="00C6659A"/>
    <w:rsid w:val="00C81F93"/>
    <w:rsid w:val="00C856F3"/>
    <w:rsid w:val="00CB47F7"/>
    <w:rsid w:val="00CB50C9"/>
    <w:rsid w:val="00CD0EE4"/>
    <w:rsid w:val="00CF5ECC"/>
    <w:rsid w:val="00D31556"/>
    <w:rsid w:val="00D47036"/>
    <w:rsid w:val="00D53509"/>
    <w:rsid w:val="00D61A68"/>
    <w:rsid w:val="00D723C6"/>
    <w:rsid w:val="00D82A58"/>
    <w:rsid w:val="00DA1B91"/>
    <w:rsid w:val="00DA6824"/>
    <w:rsid w:val="00DA799B"/>
    <w:rsid w:val="00DB4A51"/>
    <w:rsid w:val="00DE4B49"/>
    <w:rsid w:val="00E33F84"/>
    <w:rsid w:val="00E70D72"/>
    <w:rsid w:val="00E91A72"/>
    <w:rsid w:val="00EA0707"/>
    <w:rsid w:val="00EA7C09"/>
    <w:rsid w:val="00ED25BF"/>
    <w:rsid w:val="00EE1352"/>
    <w:rsid w:val="00F12AFF"/>
    <w:rsid w:val="00F12CD1"/>
    <w:rsid w:val="00F153D4"/>
    <w:rsid w:val="00F2406E"/>
    <w:rsid w:val="00F54C8C"/>
    <w:rsid w:val="00F6469F"/>
    <w:rsid w:val="00FB698B"/>
    <w:rsid w:val="00FD4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2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51C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13141"/>
    <w:rPr>
      <w:sz w:val="18"/>
      <w:szCs w:val="18"/>
    </w:rPr>
  </w:style>
  <w:style w:type="paragraph" w:styleId="a5">
    <w:name w:val="header"/>
    <w:basedOn w:val="a"/>
    <w:rsid w:val="00DE4B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DE4B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646</Characters>
  <Application>Microsoft Office Word</Application>
  <DocSecurity>0</DocSecurity>
  <Lines>5</Lines>
  <Paragraphs>1</Paragraphs>
  <ScaleCrop>false</ScaleCrop>
  <Company>微软中国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天河区2009年招聘应届高等院校优秀毕业生</dc:title>
  <dc:creator>Thnet</dc:creator>
  <cp:lastModifiedBy>쓀ຎ堀˻</cp:lastModifiedBy>
  <cp:revision>7</cp:revision>
  <cp:lastPrinted>2013-03-27T06:30:00Z</cp:lastPrinted>
  <dcterms:created xsi:type="dcterms:W3CDTF">2017-02-16T11:04:00Z</dcterms:created>
  <dcterms:modified xsi:type="dcterms:W3CDTF">2017-05-27T08:36:00Z</dcterms:modified>
</cp:coreProperties>
</file>